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0B" w:rsidRPr="007043AD" w:rsidRDefault="00EE3F0B" w:rsidP="00EE3F0B">
      <w:pPr>
        <w:pStyle w:val="Heading1"/>
        <w:spacing w:line="480" w:lineRule="auto"/>
        <w:jc w:val="center"/>
        <w:rPr>
          <w:rFonts w:cs="Times New Roman"/>
        </w:rPr>
      </w:pPr>
      <w:r>
        <w:rPr>
          <w:rFonts w:cs="Times New Roman"/>
          <w:lang w:val="id-ID"/>
        </w:rPr>
        <w:t xml:space="preserve">SURAT </w:t>
      </w:r>
      <w:r w:rsidRPr="0075432A">
        <w:rPr>
          <w:rFonts w:cs="Times New Roman"/>
        </w:rPr>
        <w:t>PERNYATAAN KEASLIAN TULISAN</w:t>
      </w:r>
    </w:p>
    <w:p w:rsidR="00EE3F0B" w:rsidRDefault="00EE3F0B" w:rsidP="00EE3F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EE3F0B" w:rsidRPr="00525C72" w:rsidRDefault="00EE3F0B" w:rsidP="00EE3F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Nafa Alifia Nabilah </w:t>
      </w:r>
    </w:p>
    <w:p w:rsidR="00EE3F0B" w:rsidRPr="00525C72" w:rsidRDefault="00EE3F0B" w:rsidP="00EE3F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P2.06.20.1.19.064</w:t>
      </w:r>
    </w:p>
    <w:p w:rsidR="00EE3F0B" w:rsidRDefault="00EE3F0B" w:rsidP="00EE3F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Prodi DIII Keperawatan Tasikmalaya</w:t>
      </w:r>
    </w:p>
    <w:p w:rsidR="00EE3F0B" w:rsidRPr="00525C72" w:rsidRDefault="00EE3F0B" w:rsidP="00EE3F0B">
      <w:pPr>
        <w:spacing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: GAMBARAN PENERAPAN KEPATUHAN MINUM OBAT PADA PASIEN DENGAN GANGGUAN HALUSINASI DI PUSKESMAS PURBARATU KOTA TASIKMALAYA </w:t>
      </w:r>
    </w:p>
    <w:p w:rsidR="00EE3F0B" w:rsidRDefault="00EE3F0B" w:rsidP="00EE3F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Karya Tulis yang saya susun ini benar-benar hasil karya sendiri, bukan merupakan pengambilan alihan tulisan atau pikiran orang lain yang saya akui sebagai tulisan atau pikiran saya sendiri.</w:t>
      </w:r>
    </w:p>
    <w:p w:rsidR="00EE3F0B" w:rsidRDefault="00EE3F0B" w:rsidP="00EE3F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dapat dibuktikan bahwa Karya tulis adalah hasil jiplakan, maka saya bersedia menerima sanksi atas perbuatan saya tersebut</w:t>
      </w:r>
    </w:p>
    <w:p w:rsidR="00EE3F0B" w:rsidRDefault="00EE3F0B" w:rsidP="00EE3F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Tasikmalaya, Juni 2022</w:t>
      </w:r>
    </w:p>
    <w:p w:rsidR="00EE3F0B" w:rsidRDefault="00EE3F0B" w:rsidP="00EE3F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EE3F0B" w:rsidRDefault="00EE3F0B" w:rsidP="00EE3F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AD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2379FF7" wp14:editId="5B00B2B3">
            <wp:extent cx="1187857" cy="901892"/>
            <wp:effectExtent l="0" t="0" r="0" b="0"/>
            <wp:docPr id="43" name="Picture 43" descr="C:\Users\hp\Pictures\WhatsApp Image 2021-10-15 at 20.0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WhatsApp Image 2021-10-15 at 20.05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49" cy="9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0B" w:rsidRPr="00525C72" w:rsidRDefault="00EE3F0B" w:rsidP="00EE3F0B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Nafa Alifia Nabilah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E3F0B" w:rsidRPr="007043AD" w:rsidRDefault="00EE3F0B" w:rsidP="00EE3F0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58B">
        <w:rPr>
          <w:rFonts w:ascii="Times New Roman" w:hAnsi="Times New Roman" w:cs="Times New Roman"/>
          <w:sz w:val="24"/>
          <w:szCs w:val="24"/>
        </w:rPr>
        <w:t>NIM. P2.06.20.1.19.0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D26BDB" w:rsidRPr="00832E85" w:rsidRDefault="00D26BDB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D26BDB" w:rsidRPr="00832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85"/>
    <w:rsid w:val="00832E85"/>
    <w:rsid w:val="00D26BDB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025C-B59D-413A-B999-1444A9B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0B"/>
  </w:style>
  <w:style w:type="paragraph" w:styleId="Heading1">
    <w:name w:val="heading 1"/>
    <w:basedOn w:val="Normal"/>
    <w:next w:val="Normal"/>
    <w:link w:val="Heading1Char"/>
    <w:uiPriority w:val="9"/>
    <w:qFormat/>
    <w:rsid w:val="00EE3F0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F0B"/>
    <w:rPr>
      <w:rFonts w:ascii="Times New Roman" w:eastAsiaTheme="majorEastAsia" w:hAnsi="Times New Roman" w:cstheme="maj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SURAT PERNYATAAN KEASLIAN TULISAN</vt:lpstr>
    </vt:vector>
  </TitlesOfParts>
  <Company>rg-adguard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2022-08-19T03:43:00Z</dcterms:created>
  <dcterms:modified xsi:type="dcterms:W3CDTF">2022-08-19T05:24:00Z</dcterms:modified>
</cp:coreProperties>
</file>