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3CB" w:rsidRPr="000E6D0A" w:rsidRDefault="001243CB" w:rsidP="001243CB">
      <w:pPr>
        <w:pStyle w:val="Heading1"/>
        <w:spacing w:after="240"/>
        <w:rPr>
          <w:sz w:val="24"/>
          <w:szCs w:val="24"/>
        </w:rPr>
      </w:pPr>
      <w:bookmarkStart w:id="0" w:name="_Toc199501355"/>
      <w:bookmarkStart w:id="1" w:name="_Toc201567313"/>
      <w:r w:rsidRPr="000E6D0A">
        <w:rPr>
          <w:sz w:val="24"/>
          <w:szCs w:val="24"/>
        </w:rPr>
        <w:t>BAB I</w:t>
      </w:r>
      <w:bookmarkEnd w:id="0"/>
      <w:bookmarkEnd w:id="1"/>
    </w:p>
    <w:p w:rsidR="001243CB" w:rsidRPr="000E6D0A" w:rsidRDefault="001243CB" w:rsidP="001243CB">
      <w:pPr>
        <w:pStyle w:val="Heading1"/>
        <w:spacing w:after="240"/>
        <w:rPr>
          <w:sz w:val="24"/>
          <w:szCs w:val="24"/>
        </w:rPr>
      </w:pPr>
      <w:bookmarkStart w:id="2" w:name="_Toc199501356"/>
      <w:bookmarkStart w:id="3" w:name="_Toc199507566"/>
      <w:bookmarkStart w:id="4" w:name="_Toc201567314"/>
      <w:r w:rsidRPr="000E6D0A">
        <w:rPr>
          <w:sz w:val="24"/>
          <w:szCs w:val="24"/>
        </w:rPr>
        <w:t>PENDAHULUAN</w:t>
      </w:r>
      <w:bookmarkEnd w:id="2"/>
      <w:bookmarkEnd w:id="3"/>
      <w:bookmarkEnd w:id="4"/>
    </w:p>
    <w:p w:rsidR="001243CB" w:rsidRPr="000E6D0A" w:rsidRDefault="001243CB" w:rsidP="001243CB">
      <w:pPr>
        <w:spacing w:after="0" w:line="240" w:lineRule="auto"/>
        <w:jc w:val="center"/>
        <w:rPr>
          <w:rFonts w:ascii="Times New Roman" w:hAnsi="Times New Roman" w:cs="Times New Roman"/>
          <w:b/>
          <w:sz w:val="24"/>
          <w:szCs w:val="24"/>
          <w:lang w:val="id-ID"/>
        </w:rPr>
      </w:pPr>
    </w:p>
    <w:p w:rsidR="001243CB" w:rsidRPr="000E6D0A" w:rsidRDefault="001243CB" w:rsidP="001243CB">
      <w:pPr>
        <w:pStyle w:val="Heading2"/>
        <w:numPr>
          <w:ilvl w:val="1"/>
          <w:numId w:val="3"/>
        </w:numPr>
        <w:spacing w:after="240"/>
        <w:rPr>
          <w:szCs w:val="24"/>
          <w:lang w:val="id-ID"/>
        </w:rPr>
      </w:pPr>
      <w:bookmarkStart w:id="5" w:name="_Toc199501357"/>
      <w:bookmarkStart w:id="6" w:name="_Toc201567315"/>
      <w:r w:rsidRPr="000E6D0A">
        <w:rPr>
          <w:szCs w:val="24"/>
          <w:lang w:val="id-ID"/>
        </w:rPr>
        <w:t>Latar Belakang</w:t>
      </w:r>
      <w:bookmarkEnd w:id="5"/>
      <w:bookmarkEnd w:id="6"/>
    </w:p>
    <w:p w:rsidR="001243CB" w:rsidRPr="000E6D0A" w:rsidRDefault="001243CB" w:rsidP="001243CB">
      <w:pPr>
        <w:pStyle w:val="ListParagraph"/>
        <w:spacing w:after="240" w:line="480" w:lineRule="auto"/>
        <w:ind w:left="0" w:firstLine="720"/>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 xml:space="preserve">Tuberkulosis (TB) paru adalah penyakit infeksius yang disebabkan oleh bakteri berbentuk batang (bacillus) bernama </w:t>
      </w:r>
      <w:r w:rsidRPr="000E6D0A">
        <w:rPr>
          <w:rFonts w:ascii="Times New Roman" w:hAnsi="Times New Roman" w:cs="Times New Roman"/>
          <w:i/>
          <w:sz w:val="24"/>
          <w:szCs w:val="24"/>
          <w:lang w:val="id-ID"/>
        </w:rPr>
        <w:t xml:space="preserve">Mycobacterium Tuberculosis. </w:t>
      </w:r>
      <w:r w:rsidRPr="000E6D0A">
        <w:rPr>
          <w:rFonts w:ascii="Times New Roman" w:hAnsi="Times New Roman" w:cs="Times New Roman"/>
          <w:sz w:val="24"/>
          <w:szCs w:val="24"/>
          <w:lang w:val="id-ID"/>
        </w:rPr>
        <w:t xml:space="preserve">Secara umum, bakteri ini menyerang paru-paru dan udara (droplets) adalah media utama penyebarannya. Bakteri TB yang sudah menginfeksi paru-paru menyebabkan gangguan sirkulasi mulai dari batuk kronis hingga sesak napas. Pengobatan pada penderita TB paru berjalan selama beberapa bulan dan pemantauan ketat sangat penting guna manangkal resiko terjadinya resistensi antibiotik. TB paru yang tidak langsung ditangani dapat menyebabkan kematian karena bakteri ini dapat menginfeksi organ tubuh selain paru contohnya tulang, sendi usus, ginjal, dan kelenjar limfa yang umum dikenal sebagai TB ekstra paru. TB paru kini menjadi </w:t>
      </w:r>
      <w:r w:rsidRPr="000E6D0A">
        <w:rPr>
          <w:rFonts w:ascii="Times New Roman" w:hAnsi="Times New Roman" w:cs="Times New Roman"/>
          <w:i/>
          <w:sz w:val="24"/>
          <w:szCs w:val="24"/>
          <w:lang w:val="id-ID"/>
        </w:rPr>
        <w:t xml:space="preserve">problem </w:t>
      </w:r>
      <w:r w:rsidRPr="000E6D0A">
        <w:rPr>
          <w:rFonts w:ascii="Times New Roman" w:hAnsi="Times New Roman" w:cs="Times New Roman"/>
          <w:sz w:val="24"/>
          <w:szCs w:val="24"/>
          <w:lang w:val="id-ID"/>
        </w:rPr>
        <w:t xml:space="preserve"> global yang menyebar luas di seluruh dunia </w:t>
      </w:r>
      <w:r w:rsidRPr="000E6D0A">
        <w:rPr>
          <w:rFonts w:ascii="Times New Roman" w:hAnsi="Times New Roman" w:cs="Times New Roman"/>
          <w:sz w:val="24"/>
          <w:szCs w:val="24"/>
          <w:lang w:val="id-ID"/>
        </w:rPr>
        <w:fldChar w:fldCharType="begin" w:fldLock="1"/>
      </w:r>
      <w:r w:rsidRPr="000E6D0A">
        <w:rPr>
          <w:rFonts w:ascii="Times New Roman" w:hAnsi="Times New Roman" w:cs="Times New Roman"/>
          <w:sz w:val="24"/>
          <w:szCs w:val="24"/>
          <w:lang w:val="id-ID"/>
        </w:rPr>
        <w:instrText>ADDIN CSL_CITATION {"citationItems":[{"id":"ITEM-1","itemData":{"abstract":"Tuberculosis paru (TB Paru) menjadi salah satu penyakit yang ditemukan di Desa Wanarejan Selatan, Kabupaten Pemalang. Terdapat tiga kasus TB paru yang terlaporkan. Walaupun angka kasus kecil namun dapat menyebabkan dampak yang besar bila tidak ditangani dengan tepat. Salah satu faktor penyebabnya adalah masih rendahnya pengetahuan dan kesadaran masyarakat mengenai TB Paru, sehingga diperlukan intervensi Kesehatan. Kebaruan kegiatan ini karena melakukan pencegahan dini penyakit Tuberculosis melalui Pendidikan Kesehatan. Tujuan kegiatan ini melakukan upaya pencegahan dini penyakit TB paru melalui Pendidikan Kesehatan di Desa Wanarejan Selatan, Kabupaten Pemalang. Tahapan kegiatan dibagi menjadi tiga yaitu pra pelaksanaan, pelaksanaan, dan pasca pelaksanaan. Metode Kegiatan dilakukan selama satu hari dengan sasaran utama kegiatan yaitu anggota posyandu balita, yang terdiri dari ibu hamil dan ibu yang memiliki balita sebanyak 11 orang. Hasil kegiatan menunjukkan bahwa sasaran dapat memahami mengenai penyakit Tuberculosis Paru. Evaluasi kegiatan dilakukan dengan melakukan tanya jawab secara langsung kepada peserta. Peserta cukup antusias dan berpartisipasi aktif dalam kegiatan ini, sehingga diharapkan Pendidikan Kesehatan dapat diberikan ketika pelaksanaan posyandu mengenai isu-isu kesehatan terkini. Kesimpulan kegiatan ini memberikan peningkatan pengetahuan pencegahan dini penyakit Tuberculosis","author":[{"dropping-particle":"","family":"Isni","given":"Khoiriyah","non-dropping-particle":"","parse-names":false,"suffix":""},{"dropping-particle":"","family":"Yudanto","given":"Fadhil Alfan","non-dropping-particle":"","parse-names":false,"suffix":""},{"dropping-particle":"","family":"Apriliyanti","given":"Nur","non-dropping-particle":"","parse-names":false,"suffix":""}],"container-title":"Jurnal Pengabdian Kesehatan Masyarakat","id":"ITEM-1","issue":"2","issued":{"date-parts":[["2022"]]},"page":"134-148","title":"Upaya Pencegahan Dini Penyakit Tuberkulosis melalui Pendidikan Kesehatan","type":"article-journal","volume":"3"},"uris":["http://www.mendeley.com/documents/?uuid=73d7c24f-4146-4e5c-a546-f486dd67a47f"]}],"mendeley":{"formattedCitation":"(Isni et al., 2022)","plainTextFormattedCitation":"(Isni et al., 2022)","previouslyFormattedCitation":"(Isni et al., 2022)"},"properties":{"noteIndex":0},"schema":"https://github.com/citation-style-language/schema/raw/master/csl-citation.json"}</w:instrText>
      </w:r>
      <w:r w:rsidRPr="000E6D0A">
        <w:rPr>
          <w:rFonts w:ascii="Times New Roman" w:hAnsi="Times New Roman" w:cs="Times New Roman"/>
          <w:sz w:val="24"/>
          <w:szCs w:val="24"/>
          <w:lang w:val="id-ID"/>
        </w:rPr>
        <w:fldChar w:fldCharType="separate"/>
      </w:r>
      <w:r w:rsidRPr="000E6D0A">
        <w:rPr>
          <w:rFonts w:ascii="Times New Roman" w:hAnsi="Times New Roman" w:cs="Times New Roman"/>
          <w:noProof/>
          <w:sz w:val="24"/>
          <w:szCs w:val="24"/>
          <w:lang w:val="id-ID"/>
        </w:rPr>
        <w:t>(Isni et al., 2022)</w:t>
      </w:r>
      <w:r w:rsidRPr="000E6D0A">
        <w:rPr>
          <w:rFonts w:ascii="Times New Roman" w:hAnsi="Times New Roman" w:cs="Times New Roman"/>
          <w:sz w:val="24"/>
          <w:szCs w:val="24"/>
          <w:lang w:val="id-ID"/>
        </w:rPr>
        <w:fldChar w:fldCharType="end"/>
      </w:r>
      <w:r w:rsidRPr="000E6D0A">
        <w:rPr>
          <w:rFonts w:ascii="Times New Roman" w:hAnsi="Times New Roman" w:cs="Times New Roman"/>
          <w:sz w:val="24"/>
          <w:szCs w:val="24"/>
          <w:lang w:val="id-ID"/>
        </w:rPr>
        <w:t>.</w:t>
      </w:r>
    </w:p>
    <w:p w:rsidR="001243CB" w:rsidRPr="000E6D0A" w:rsidRDefault="001243CB" w:rsidP="001243CB">
      <w:pPr>
        <w:pStyle w:val="ListParagraph"/>
        <w:spacing w:after="0" w:line="480" w:lineRule="auto"/>
        <w:ind w:left="0" w:firstLine="720"/>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 xml:space="preserve">World Health Organization (WHO) menyatakan bahwa di tahun 2020 diperkirakan nyaris 25% penduduk dunia (9,9 juta orang) terinfeksi bakteri ini, sekitar 89% diantarnya orang dewasa dan 11% lain terjadi pada anak-anak. Setelah India dan China, Indonesia menempati urutan ketiga terbanyak kasus TB paru di dunia. Angka kematian penderita TB paru diseluruh dunia mengalami kenaikan dari tahun 2019 yang semula 1,2 juta menjadi 1,3 juta pada 2020 </w:t>
      </w:r>
      <w:r w:rsidRPr="000E6D0A">
        <w:rPr>
          <w:rFonts w:ascii="Times New Roman" w:hAnsi="Times New Roman" w:cs="Times New Roman"/>
          <w:sz w:val="24"/>
          <w:szCs w:val="24"/>
          <w:lang w:val="id-ID"/>
        </w:rPr>
        <w:fldChar w:fldCharType="begin" w:fldLock="1"/>
      </w:r>
      <w:r w:rsidRPr="000E6D0A">
        <w:rPr>
          <w:rFonts w:ascii="Times New Roman" w:hAnsi="Times New Roman" w:cs="Times New Roman"/>
          <w:sz w:val="24"/>
          <w:szCs w:val="24"/>
          <w:lang w:val="id-ID"/>
        </w:rPr>
        <w:instrText>ADDIN CSL_CITATION {"citationItems":[{"id":"ITEM-1","itemData":{"abstract":"Beban penyakit: Indonesia menghadapi beban ganda penyakit karena meningkatnya penyakit tidak menular dan masih tingginya insiden penyakit menular. Malnutrisi masih menjadi masalah kesehatan utama. Terdapat sekitar 30,8% (7 juta) anak di bawah usia lima tahun mengalami kerdil (stunting) (Kementerian PPN/Bappenas Republik Indonesia, 2020). Sementara itu, masalah kelebihan berat badan dan obesitas pada orang dewasa meningkat hingga lima kali lipat lebih tinggi daripada target RPJMN 2019 dalam kurun waktu 3 tahun (2016-2019) (Gani &amp; Budiharsana, 2018). Angka kematian ibu di Indonesia sebesar 305 per 100.000 kelahiran hidup merupakan angka kematian ibu yang tertinggi di Asia Tenggara (Gani &amp; Budiharsana, 2018). Tuberkulosis menjadi salah satu dari lima penyebab utama beban penyakit pada tahun 2017. Selain itu, diabetes mellitus (DM) yang juga merupakan faktor risiko Tuberkulosis menjadi penyumbang beban penyakit ke-3 terbesar (Gani &amp; Budiharsana, 2018; Kementerian PPN/Bappenas Republik Indonesia, 2020).","author":[{"dropping-particle":"","family":"Kemenkes RI","given":"","non-dropping-particle":"","parse-names":false,"suffix":""}],"container-title":"Pertemuan Konsolidasi Nasional Penyusunan STRANAS TB","id":"ITEM-1","issued":{"date-parts":[["2020"]]},"page":"135","title":"Strategi Nasional Penanggulangan Tuberkulosis di Indonesia 2020-2024","type":"article-journal"},"uris":["http://www.mendeley.com/documents/?uuid=b5131e97-2d6d-482c-b22e-b3778b98ea54"]}],"mendeley":{"formattedCitation":"(Kemenkes RI, 2020)","plainTextFormattedCitation":"(Kemenkes RI, 2020)","previouslyFormattedCitation":"(Kemenkes RI, 2020)"},"properties":{"noteIndex":0},"schema":"https://github.com/citation-style-language/schema/raw/master/csl-citation.json"}</w:instrText>
      </w:r>
      <w:r w:rsidRPr="000E6D0A">
        <w:rPr>
          <w:rFonts w:ascii="Times New Roman" w:hAnsi="Times New Roman" w:cs="Times New Roman"/>
          <w:sz w:val="24"/>
          <w:szCs w:val="24"/>
          <w:lang w:val="id-ID"/>
        </w:rPr>
        <w:fldChar w:fldCharType="separate"/>
      </w:r>
      <w:r w:rsidRPr="000E6D0A">
        <w:rPr>
          <w:rFonts w:ascii="Times New Roman" w:hAnsi="Times New Roman" w:cs="Times New Roman"/>
          <w:noProof/>
          <w:sz w:val="24"/>
          <w:szCs w:val="24"/>
          <w:lang w:val="id-ID"/>
        </w:rPr>
        <w:t>(Kemenkes RI, 2020)</w:t>
      </w:r>
      <w:r w:rsidRPr="000E6D0A">
        <w:rPr>
          <w:rFonts w:ascii="Times New Roman" w:hAnsi="Times New Roman" w:cs="Times New Roman"/>
          <w:sz w:val="24"/>
          <w:szCs w:val="24"/>
          <w:lang w:val="id-ID"/>
        </w:rPr>
        <w:fldChar w:fldCharType="end"/>
      </w:r>
      <w:r w:rsidRPr="000E6D0A">
        <w:rPr>
          <w:rFonts w:ascii="Times New Roman" w:hAnsi="Times New Roman" w:cs="Times New Roman"/>
          <w:sz w:val="24"/>
          <w:szCs w:val="24"/>
          <w:lang w:val="id-ID"/>
        </w:rPr>
        <w:t>.</w:t>
      </w:r>
    </w:p>
    <w:p w:rsidR="001243CB" w:rsidRPr="000E6D0A" w:rsidRDefault="001243CB" w:rsidP="001243CB">
      <w:pPr>
        <w:pStyle w:val="ListParagraph"/>
        <w:spacing w:after="0" w:line="480" w:lineRule="auto"/>
        <w:ind w:left="0" w:firstLine="720"/>
        <w:jc w:val="both"/>
        <w:rPr>
          <w:rFonts w:ascii="Times New Roman" w:hAnsi="Times New Roman" w:cs="Times New Roman"/>
          <w:sz w:val="24"/>
          <w:szCs w:val="24"/>
          <w:lang w:val="id-ID"/>
        </w:rPr>
        <w:sectPr w:rsidR="001243CB" w:rsidRPr="000E6D0A" w:rsidSect="002D7542">
          <w:headerReference w:type="default" r:id="rId6"/>
          <w:footerReference w:type="default" r:id="rId7"/>
          <w:pgSz w:w="11906" w:h="16838"/>
          <w:pgMar w:top="2268" w:right="1701" w:bottom="1701" w:left="2268" w:header="709" w:footer="709" w:gutter="0"/>
          <w:pgNumType w:start="1"/>
          <w:cols w:space="708"/>
          <w:docGrid w:linePitch="360"/>
        </w:sectPr>
      </w:pPr>
    </w:p>
    <w:p w:rsidR="001243CB" w:rsidRPr="000E6D0A" w:rsidRDefault="001243CB" w:rsidP="001243CB">
      <w:pPr>
        <w:pStyle w:val="ListParagraph"/>
        <w:spacing w:after="0" w:line="480" w:lineRule="auto"/>
        <w:ind w:left="0" w:firstLine="720"/>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lastRenderedPageBreak/>
        <w:t xml:space="preserve">Menurut Global TB paru report tahun 2021, angka kejadian TB paru tahun 2020 di Indonesia adalah 301 kasus per 100.000 orang, lebih renndah dari angka kejadian TB paru tahun 2019 yaitu 312 kasus per 100.000 orang. Pada tahun 2019 dan 2020 mortalitas TB paru sama besar yaitu 34 kasus per 100.000 penduduk. Di tahun 2020 seluruh kasus terlapor TB paru berjumlah 351.936 kasus dan mengalami kenaikan menjadi 397.377 kasus pada tahun 2021 yang dimana pulau Jawa terutama provinsi Jawa Timur, Jawa Tengah dan Jawa Barat menyumbang sebanyak 44% kasus TB paru di indonesia. Secara nasional maupun provinsi, kasus TB paru sebesar 57,5 %  diderita oleh pria sedangkan wanita berjumlah 42,5 % </w:t>
      </w:r>
      <w:r w:rsidRPr="000E6D0A">
        <w:rPr>
          <w:rFonts w:ascii="Times New Roman" w:hAnsi="Times New Roman" w:cs="Times New Roman"/>
          <w:sz w:val="24"/>
          <w:szCs w:val="24"/>
          <w:lang w:val="id-ID"/>
        </w:rPr>
        <w:fldChar w:fldCharType="begin" w:fldLock="1"/>
      </w:r>
      <w:r w:rsidRPr="000E6D0A">
        <w:rPr>
          <w:rFonts w:ascii="Times New Roman" w:hAnsi="Times New Roman" w:cs="Times New Roman"/>
          <w:sz w:val="24"/>
          <w:szCs w:val="24"/>
          <w:lang w:val="id-ID"/>
        </w:rPr>
        <w:instrText>ADDIN CSL_CITATION {"citationItems":[{"id":"ITEM-1","itemData":{"ISBN":"978-623-301-375-8","abstract":"Tuberkulosis (TB) merupakan suatu penyakit menular langsung yang disebabkan oleh kuman Myobacterium Tuberculosis. Kuman TB cenderung menyerang organ paru, namun tidak sedikit pula ditemukan menyerang organ tubuh yang lain. Secara umum, TB menjadi penyebab kematian ke-9 di dalam tataran global, dan merupakan penyebab utama agen infeksius tunggal.","author":[{"dropping-particle":"","family":"Depkes RI","given":"","non-dropping-particle":"","parse-names":false,"suffix":""}],"container-title":"Kemenkes RI","id":"ITEM-1","issued":{"date-parts":[["2023"]]},"page":"1-147","title":"Laporan Program Penanggulangan Tuberkulosis Tahun 2022","type":"article-journal"},"uris":["http://www.mendeley.com/documents/?uuid=84e894a1-0357-424d-948f-b1ca09511620"]}],"mendeley":{"formattedCitation":"(Depkes RI, 2023)","plainTextFormattedCitation":"(Depkes RI, 2023)","previouslyFormattedCitation":"(Depkes RI, 2023)"},"properties":{"noteIndex":0},"schema":"https://github.com/citation-style-language/schema/raw/master/csl-citation.json"}</w:instrText>
      </w:r>
      <w:r w:rsidRPr="000E6D0A">
        <w:rPr>
          <w:rFonts w:ascii="Times New Roman" w:hAnsi="Times New Roman" w:cs="Times New Roman"/>
          <w:sz w:val="24"/>
          <w:szCs w:val="24"/>
          <w:lang w:val="id-ID"/>
        </w:rPr>
        <w:fldChar w:fldCharType="separate"/>
      </w:r>
      <w:r w:rsidRPr="000E6D0A">
        <w:rPr>
          <w:rFonts w:ascii="Times New Roman" w:hAnsi="Times New Roman" w:cs="Times New Roman"/>
          <w:noProof/>
          <w:sz w:val="24"/>
          <w:szCs w:val="24"/>
          <w:lang w:val="id-ID"/>
        </w:rPr>
        <w:t>(Depkes RI, 2023)</w:t>
      </w:r>
      <w:r w:rsidRPr="000E6D0A">
        <w:rPr>
          <w:rFonts w:ascii="Times New Roman" w:hAnsi="Times New Roman" w:cs="Times New Roman"/>
          <w:sz w:val="24"/>
          <w:szCs w:val="24"/>
          <w:lang w:val="id-ID"/>
        </w:rPr>
        <w:fldChar w:fldCharType="end"/>
      </w:r>
      <w:r w:rsidRPr="000E6D0A">
        <w:rPr>
          <w:rFonts w:ascii="Times New Roman" w:hAnsi="Times New Roman" w:cs="Times New Roman"/>
          <w:sz w:val="24"/>
          <w:szCs w:val="24"/>
          <w:lang w:val="id-ID"/>
        </w:rPr>
        <w:t>.</w:t>
      </w:r>
    </w:p>
    <w:p w:rsidR="001243CB" w:rsidRPr="000E6D0A" w:rsidRDefault="001243CB" w:rsidP="001243CB">
      <w:pPr>
        <w:pStyle w:val="ListParagraph"/>
        <w:spacing w:after="0" w:line="480" w:lineRule="auto"/>
        <w:ind w:left="0" w:firstLine="720"/>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 xml:space="preserve">Jawa barat menjadi provinsi dengan jumlah penderita TB paru terbanyak di Indonesia. Berdasarkan data Dinkes Jabar,  saat ini diestimasikan terdapat 233.334 kasus TB paru atau 22% dari total kasus nasional. Badan Pusat Statistik Provini Jawa Barat melaporkan bahwa akumulasi kasus TB paru di Kabupaten Cirebon pada tahun 2023 adalah sebanyak 7.928 kasus (Dinkes Jabar, 2023). Kasus TB paru di RSUD Arjawinangun menempati urutan ke-9 dengan jumlah 365 kasus berdasarkan data 10 besar penyakit rawat inap sampai dengan Desember 2024. </w:t>
      </w:r>
    </w:p>
    <w:p w:rsidR="001243CB" w:rsidRPr="000E6D0A" w:rsidRDefault="001243CB" w:rsidP="001243CB">
      <w:pPr>
        <w:pStyle w:val="ListParagraph"/>
        <w:spacing w:after="0" w:line="480" w:lineRule="auto"/>
        <w:ind w:left="0" w:firstLine="720"/>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 xml:space="preserve">Gejala yang muncul pada penderita TB paru berupa batuk mengandung dahak ataupun darah, sesak nafas, nyeri dada, berkeringat pada malam hari serta penurunan nafsu makan </w:t>
      </w:r>
      <w:r w:rsidRPr="000E6D0A">
        <w:rPr>
          <w:rFonts w:ascii="Times New Roman" w:hAnsi="Times New Roman" w:cs="Times New Roman"/>
          <w:sz w:val="24"/>
          <w:szCs w:val="24"/>
          <w:lang w:val="id-ID"/>
        </w:rPr>
        <w:fldChar w:fldCharType="begin" w:fldLock="1"/>
      </w:r>
      <w:r w:rsidRPr="000E6D0A">
        <w:rPr>
          <w:rFonts w:ascii="Times New Roman" w:hAnsi="Times New Roman" w:cs="Times New Roman"/>
          <w:sz w:val="24"/>
          <w:szCs w:val="24"/>
          <w:lang w:val="id-ID"/>
        </w:rPr>
        <w:instrText>ADDIN CSL_CITATION {"citationItems":[{"id":"ITEM-1","itemData":{"DOI":"10.32795/widyakesehatan.v4i1.2806","abstract":"Artikel ini ditulis untuk mengenali gambaran penyakit tuberkulosis paru dan tuberkulosis ekstra paru dengan menggunakan pendekatan studi kasus. Kasus yang diangkat adalah pasien laki-laki, 24 tahun datang sadar rujukan dari Puskesmas Wera ke IGD RSUD Bima, dengan keluhan batuk berdarah kurang lebih 4 hari saat mereka datang ke UGD.  Sebelumnya, pasien sudah mengalami batuk selama 3 bulan disertai dahak berwarna kuning kehijauan. Keluhan lain yang dirasakan pasien, yakni sesak nafas, demam naik turun, nyeri pada dada, penurunan berat badan 5 kilogram, dan hilangnya nafsu makan. Pada pemeriksaan tanda vital, didapatkan peningkatan laju napas dan pemeriksaan status general, yaitu auskultasi didapatkan suara rhonki pada kedua paru.  Pada pemeriksaan radiologi didapatkan gambaran konsolidasi homogen pada lapangan atas kedua paru disertai bercak-bercak infiltrat pada lapangan paru. Pasien didiagnosis dengan tuberculosis paru dan diberikan pengobatan simptomatis serta OAT sesuai berat badan. Pasien dirawat di ruang isolasi TB selama 5 hari, dan berdasarkan hasil pemeriksaan selama pasien dirawat di rumah sakit, dapat dikenali bahwa pada kasus ini, pasien laki-laki itu mengalami tuberculosis paru dan scrofuloderma, yakni salah satu penyakit menular dan memiliki resiko tinggi, namun apabila segera mendapatkan penanganan, maka prognosis-nya bisa menjadi baik. Pasien kemudian ditatalaksana utama dengan pemberian obat anti tuberkulosis","author":[{"dropping-particle":"","family":"Dwipayana","given":"I Made Gede","non-dropping-particle":"","parse-names":false,"suffix":""}],"container-title":"Widya Kesehatan","id":"ITEM-1","issue":"1","issued":{"date-parts":[["2022"]]},"page":"1-14","title":"Mengenali Gambaran Penyakit Tuberkulosis Paru Dan Cara Penanganannya","type":"article-journal","volume":"4"},"uris":["http://www.mendeley.com/documents/?uuid=e4fca9b3-e0ae-4465-be98-6d9ff83c10a2"]}],"mendeley":{"formattedCitation":"(Dwipayana, 2022)","plainTextFormattedCitation":"(Dwipayana, 2022)","previouslyFormattedCitation":"(Dwipayana, 2022)"},"properties":{"noteIndex":0},"schema":"https://github.com/citation-style-language/schema/raw/master/csl-citation.json"}</w:instrText>
      </w:r>
      <w:r w:rsidRPr="000E6D0A">
        <w:rPr>
          <w:rFonts w:ascii="Times New Roman" w:hAnsi="Times New Roman" w:cs="Times New Roman"/>
          <w:sz w:val="24"/>
          <w:szCs w:val="24"/>
          <w:lang w:val="id-ID"/>
        </w:rPr>
        <w:fldChar w:fldCharType="separate"/>
      </w:r>
      <w:r w:rsidRPr="000E6D0A">
        <w:rPr>
          <w:rFonts w:ascii="Times New Roman" w:hAnsi="Times New Roman" w:cs="Times New Roman"/>
          <w:noProof/>
          <w:sz w:val="24"/>
          <w:szCs w:val="24"/>
          <w:lang w:val="id-ID"/>
        </w:rPr>
        <w:t>(Dwipayana, 2022)</w:t>
      </w:r>
      <w:r w:rsidRPr="000E6D0A">
        <w:rPr>
          <w:rFonts w:ascii="Times New Roman" w:hAnsi="Times New Roman" w:cs="Times New Roman"/>
          <w:sz w:val="24"/>
          <w:szCs w:val="24"/>
          <w:lang w:val="id-ID"/>
        </w:rPr>
        <w:fldChar w:fldCharType="end"/>
      </w:r>
      <w:r w:rsidRPr="000E6D0A">
        <w:rPr>
          <w:rFonts w:ascii="Times New Roman" w:hAnsi="Times New Roman" w:cs="Times New Roman"/>
          <w:sz w:val="24"/>
          <w:szCs w:val="24"/>
          <w:lang w:val="id-ID"/>
        </w:rPr>
        <w:t xml:space="preserve">. Gejala ini menyebabkan masalah keperawatan yang paling umum yaitu  ketidakefektifan bersihan jalan napas. Pembersihan jalan napas yang tidak efektif merupakan kondisi dimana seseorang </w:t>
      </w:r>
      <w:r w:rsidRPr="000E6D0A">
        <w:rPr>
          <w:rFonts w:ascii="Times New Roman" w:hAnsi="Times New Roman" w:cs="Times New Roman"/>
          <w:sz w:val="24"/>
          <w:szCs w:val="24"/>
          <w:lang w:val="id-ID"/>
        </w:rPr>
        <w:lastRenderedPageBreak/>
        <w:t xml:space="preserve">tidak bisa membersihkan dahak atau sumbatan yang terdapat di jalan napas untuk mempertahankan jalan napas tetap paten (Tim Pokja SDKI DPP PPNI, 2017). </w:t>
      </w:r>
    </w:p>
    <w:p w:rsidR="001243CB" w:rsidRPr="000E6D0A" w:rsidRDefault="001243CB" w:rsidP="001243CB">
      <w:pPr>
        <w:pStyle w:val="ListParagraph"/>
        <w:spacing w:after="0" w:line="480" w:lineRule="auto"/>
        <w:ind w:left="0" w:firstLine="720"/>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 xml:space="preserve">Pembersihan jalan napas yang tidak memadai dapat menyebabkan kesalahan pengeluaran dahak sehingga mengakibatkan kesulitan bernapas dan menganggu pertukaran gas di paru-paru yang dapat menimbulkan masalah kesehatan lain  seperti sianosis, kelelahan, lesu, dan kelemahan pada penderitanya </w:t>
      </w:r>
      <w:r w:rsidRPr="000E6D0A">
        <w:rPr>
          <w:rFonts w:ascii="Times New Roman" w:hAnsi="Times New Roman" w:cs="Times New Roman"/>
          <w:sz w:val="24"/>
          <w:szCs w:val="24"/>
          <w:lang w:val="id-ID"/>
        </w:rPr>
        <w:fldChar w:fldCharType="begin" w:fldLock="1"/>
      </w:r>
      <w:r w:rsidRPr="000E6D0A">
        <w:rPr>
          <w:rFonts w:ascii="Times New Roman" w:hAnsi="Times New Roman" w:cs="Times New Roman"/>
          <w:sz w:val="24"/>
          <w:szCs w:val="24"/>
          <w:lang w:val="id-ID"/>
        </w:rPr>
        <w:instrText>ADDIN CSL_CITATION {"citationItems":[{"id":"ITEM-1","itemData":{"ISSN":"2085-0921","abstract":"Backgorund : Sputum is a substance removed from the lower respiratory tract by coughing. The impact of ineffectiveness of removing sputum make patients have difficulty in breathing and occurs gas exchange disturbance in the lungs that may lead to cyanosis, fatigue, apathies and weakness. Furthermore, this condition will experience a narrow of the airway as well as occur airway obstruction. The objective of this study is to analyze the influence of effective cough in patient’s removing sputum towards ineffectiveness of respiratory tract clearance in Medical Rehabilitation Installation Kediri Baptist Hospital. Method : The design used here was pre experiment. The population were patients with ineffective airway clearance in installation of medical rehabilitation Kediri Baptist hospital using accidental sampling. The sample was 15 respondents who met the criteria for inclusion. The dependent variable was removing sputum. The data was collected using observation, then analyzed using “ Wilcoxon Statistical “ test with significance level α ≤ 0.05. Conclusion : The result of the research showed that the result was p value = 0.003. because the value of the data group was p &lt;0.05, which means H0 accepted and H1 is rejected, therefore, there was the influence before and after administrating of an effective cough with mean value of 15 respondents was 0.8, most of the 15 respondents there was a change up to 1 level, and some of the 15 respondents who did not happen some changes and other respondents place the greatest change up 2 levels.","author":[{"dropping-particle":"","family":"Kristiani","given":"E.","non-dropping-particle":"","parse-names":false,"suffix":""},{"dropping-particle":"","family":"Nugroho","given":"Y.","non-dropping-particle":"","parse-names":false,"suffix":""}],"container-title":"Jurnal Penelitian STIKES RS Baptis Kediri","id":"ITEM-1","issue":"2","issued":{"date-parts":[["2018"]]},"page":"210273","title":"Batuk Efektif Dalam Pengeluaran Dahak Pada Pasien Dengan Ketidakefektifan Bersihan Jalan Nafas Di Instalasi Rehabilitasi Medik Rumah Sakit Baptis Kediri","type":"article-journal","volume":"4"},"uris":["http://www.mendeley.com/documents/?uuid=d63774b3-640e-44e7-8cf1-e77fd36e8e44"]}],"mendeley":{"formattedCitation":"(Kristiani &amp; Nugroho, 2018)","plainTextFormattedCitation":"(Kristiani &amp; Nugroho, 2018)","previouslyFormattedCitation":"(Kristiani &amp; Nugroho, 2018)"},"properties":{"noteIndex":0},"schema":"https://github.com/citation-style-language/schema/raw/master/csl-citation.json"}</w:instrText>
      </w:r>
      <w:r w:rsidRPr="000E6D0A">
        <w:rPr>
          <w:rFonts w:ascii="Times New Roman" w:hAnsi="Times New Roman" w:cs="Times New Roman"/>
          <w:sz w:val="24"/>
          <w:szCs w:val="24"/>
          <w:lang w:val="id-ID"/>
        </w:rPr>
        <w:fldChar w:fldCharType="separate"/>
      </w:r>
      <w:r w:rsidRPr="000E6D0A">
        <w:rPr>
          <w:rFonts w:ascii="Times New Roman" w:hAnsi="Times New Roman" w:cs="Times New Roman"/>
          <w:noProof/>
          <w:sz w:val="24"/>
          <w:szCs w:val="24"/>
          <w:lang w:val="id-ID"/>
        </w:rPr>
        <w:t>(Kristiani &amp; Nugroho, 2018)</w:t>
      </w:r>
      <w:r w:rsidRPr="000E6D0A">
        <w:rPr>
          <w:rFonts w:ascii="Times New Roman" w:hAnsi="Times New Roman" w:cs="Times New Roman"/>
          <w:sz w:val="24"/>
          <w:szCs w:val="24"/>
          <w:lang w:val="id-ID"/>
        </w:rPr>
        <w:fldChar w:fldCharType="end"/>
      </w:r>
      <w:r w:rsidRPr="000E6D0A">
        <w:rPr>
          <w:rFonts w:ascii="Times New Roman" w:hAnsi="Times New Roman" w:cs="Times New Roman"/>
          <w:sz w:val="24"/>
          <w:szCs w:val="24"/>
          <w:lang w:val="id-ID"/>
        </w:rPr>
        <w:t xml:space="preserve">. Kemudian, jalan napas dapat mengecil sehingga terjadi obstruksi dan adhesi pada jalan napas. Maka dari itu, perawatan yang tepat sangat diperlukan untuk membebaskan dahak tersebut sehingga jalan napas dapat kembali berfungsi maksimal </w:t>
      </w:r>
      <w:r w:rsidRPr="000E6D0A">
        <w:rPr>
          <w:rFonts w:ascii="Times New Roman" w:hAnsi="Times New Roman" w:cs="Times New Roman"/>
          <w:sz w:val="24"/>
          <w:szCs w:val="24"/>
          <w:lang w:val="id-ID"/>
        </w:rPr>
        <w:fldChar w:fldCharType="begin" w:fldLock="1"/>
      </w:r>
      <w:r w:rsidRPr="000E6D0A">
        <w:rPr>
          <w:rFonts w:ascii="Times New Roman" w:hAnsi="Times New Roman" w:cs="Times New Roman"/>
          <w:sz w:val="24"/>
          <w:szCs w:val="24"/>
          <w:lang w:val="id-ID"/>
        </w:rPr>
        <w:instrText>ADDIN CSL_CITATION {"citationItems":[{"id":"ITEM-1","itemData":{"abstract":"Tuberkulosis (TB) adalah penyakit infeksi yang disebabkan oleh bakteri Mycobacterium tuberculosis (M.tb). TB merupakan penyebab kematian utama di dunia dalam kelompok penyakit menular dengan estimasi sepertiga penduduk dunia telah terinfeksi bakteri M.tb. Diabetes Melitus (DM) adalah penyakit gangguan metabolik yang ditandai oleh peningkatan kadar glukosa darah. Penderita DM berisiko 3 kali lebih tinggi untuk menderita TB dibanding penderita tanpa DM. Penderita TB-DM berisiko untuk mengalami kegagalan konversi sputum, kegagalan pengobatan TB, resistensi obat anti TB, relaps (kambuh) bahkan kematian yang lebih tinggi dibandingkan penderita TB","author":[{"dropping-particle":"","family":"Darun","given":"Naja Anang","non-dropping-particle":"","parse-names":false,"suffix":""}],"container-title":"Digital Repository Universitas Jember","id":"ITEM-1","issue":"September 2019","issued":{"date-parts":[["2021"]]},"page":"2019-2022","title":"Asuhan Keperawatan Tuberkulosis Paru Pada Tn. H dan Tn.S Dengan Masalah Keperawatan Ketidakefektifan Bersihan Jalan Nafas Di Ruang Melati Rsud dr. Haryotulumajang","type":"article-journal"},"uris":["http://www.mendeley.com/documents/?uuid=e3450a39-c9e5-479f-82bf-46592ff66204"]}],"mendeley":{"formattedCitation":"(Darun, 2021)","plainTextFormattedCitation":"(Darun, 2021)","previouslyFormattedCitation":"(Darun, 2021)"},"properties":{"noteIndex":0},"schema":"https://github.com/citation-style-language/schema/raw/master/csl-citation.json"}</w:instrText>
      </w:r>
      <w:r w:rsidRPr="000E6D0A">
        <w:rPr>
          <w:rFonts w:ascii="Times New Roman" w:hAnsi="Times New Roman" w:cs="Times New Roman"/>
          <w:sz w:val="24"/>
          <w:szCs w:val="24"/>
          <w:lang w:val="id-ID"/>
        </w:rPr>
        <w:fldChar w:fldCharType="separate"/>
      </w:r>
      <w:r w:rsidRPr="000E6D0A">
        <w:rPr>
          <w:rFonts w:ascii="Times New Roman" w:hAnsi="Times New Roman" w:cs="Times New Roman"/>
          <w:noProof/>
          <w:sz w:val="24"/>
          <w:szCs w:val="24"/>
          <w:lang w:val="id-ID"/>
        </w:rPr>
        <w:t>(Darun, 2021)</w:t>
      </w:r>
      <w:r w:rsidRPr="000E6D0A">
        <w:rPr>
          <w:rFonts w:ascii="Times New Roman" w:hAnsi="Times New Roman" w:cs="Times New Roman"/>
          <w:sz w:val="24"/>
          <w:szCs w:val="24"/>
          <w:lang w:val="id-ID"/>
        </w:rPr>
        <w:fldChar w:fldCharType="end"/>
      </w:r>
      <w:r w:rsidRPr="000E6D0A">
        <w:rPr>
          <w:rFonts w:ascii="Times New Roman" w:hAnsi="Times New Roman" w:cs="Times New Roman"/>
          <w:sz w:val="24"/>
          <w:szCs w:val="24"/>
          <w:lang w:val="id-ID"/>
        </w:rPr>
        <w:t>.</w:t>
      </w:r>
    </w:p>
    <w:p w:rsidR="001243CB" w:rsidRPr="000E6D0A" w:rsidRDefault="001243CB" w:rsidP="001243CB">
      <w:pPr>
        <w:pStyle w:val="ListParagraph"/>
        <w:widowControl w:val="0"/>
        <w:spacing w:after="0" w:line="480" w:lineRule="auto"/>
        <w:ind w:left="0" w:firstLine="720"/>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 xml:space="preserve">Pembersihan jalan napas yang tidak efektif adalah ketidakmampuan untuk menghilangkan sekresi maupun obstruksi dari sistem respirasi untuk menjaga jalan napas tetap paten. Teknik yang tepat digunakan untuk membersihkan jalan napas adalah dengan menghirup obat. Efek lokal atau sistemik tercipta setelah obat dihirup melalui uap, terapi inhalasi, ataupun semprotan aerosol, dan juga menggunakan nebulizer </w:t>
      </w:r>
      <w:r w:rsidRPr="000E6D0A">
        <w:rPr>
          <w:rFonts w:ascii="Times New Roman" w:hAnsi="Times New Roman" w:cs="Times New Roman"/>
          <w:sz w:val="24"/>
          <w:szCs w:val="24"/>
          <w:lang w:val="id-ID"/>
        </w:rPr>
        <w:fldChar w:fldCharType="begin" w:fldLock="1"/>
      </w:r>
      <w:r w:rsidRPr="000E6D0A">
        <w:rPr>
          <w:rFonts w:ascii="Times New Roman" w:hAnsi="Times New Roman" w:cs="Times New Roman"/>
          <w:sz w:val="24"/>
          <w:szCs w:val="24"/>
          <w:lang w:val="id-ID"/>
        </w:rPr>
        <w:instrText>ADDIN CSL_CITATION {"citationItems":[{"id":"ITEM-1","itemData":{"DOI":"10.55382/jurnalpustakakeperawatan.v1i2.350","abstract":"Infeksi saluran pernapasan akut (ISPA) merupakan salah satu penyebab kematian tersering pada anak di negara sedang berkembang. Infeksi saluran pernapasan akut ini menyebabkan empat dari 15 juta perkiraan kematian pada anak berusia di  bawah 5 tahun pada setiap tahunnya. Jumlah kematian pada balita Indonesia sebanyak 151.000 kejadian, dimana 21.140 (14%) dari kejadian tersebut disebabkan oleh ISPA. Di Sumatera Barat pada tahun 2022 kasus ISPA pada balita meningkat menjadi 130.390 kasus. Kabupaten Padang Pariaman menduduki peringkat ke 8 sebagai daerah penderita ISPA balita terbanyak. Prevalensi ISPA pada balita di Puskesmas Kampung Dalam ISPA 2022  terdapat 268 kasus (Puskesmas Kampung Dalam, 2022). Tujuan dari karya ilmiah ini adalah untuk menerapkan asuhan keperawatan pada An.N yang mengalami ISPA melalui terapi inhalasi uap minyak kayu putih di Wilayah Kerja Puskesmas Kampung Dalam tahun 2022. Metode penulisan ini adalah Metode yang digunakan adalah studi kasus dengan bentuk deskriptif yang dilakukan berdasarkan tahap-tahap asuhan keperawatan meliputi pengkajian, diagnosa, intervensi, implementasi, evaluasi keperawatan dan pengukuran parameter kepatenan jalan nafas, tanda-tanda vital, intensitas batuk serta suara nafas. Intervensi diberikan sebanyak 2 kali selama 3 hari berturut-turut. Dari analisa kasus pada pasien ISPA didapatkan adanya peningkatan bersihan jalan napas dan dapat menurunkan frekuensi pernafasan pada pasien. Karya ilmiah ini dapat menjadi masukan bagi perawat untuk menggunakan terapi inhalasi uap minyak kayu putih pada pasien ISPA terhadap balita sebagai salah satu intervensi keperawatan di Wilayah Kerja Puskesmas Kampung Dalam.","author":[{"dropping-particle":"","family":"Arini","given":"Larasuci","non-dropping-particle":"","parse-names":false,"suffix":""},{"dropping-particle":"","family":"Syarli","given":"Setiadi","non-dropping-particle":"","parse-names":false,"suffix":""}],"container-title":"Jurnal Pustaka Keperawatan (Pusat Akses kajian Keperawatan)","id":"ITEM-1","issue":"2","issued":{"date-parts":[["2022"]]},"page":"96-99","title":"Implementasi Terapi Inhalasi Uap Minyak Kayu Putih Pada Anak dengan Infeksi Saluran Pernafasan Akut (ISPA)","type":"article-journal","volume":"1"},"uris":["http://www.mendeley.com/documents/?uuid=f7432983-e5b1-4a75-a420-1b2bbf0d9875"]}],"mendeley":{"formattedCitation":"(Arini &amp; Syarli, 2022)","plainTextFormattedCitation":"(Arini &amp; Syarli, 2022)","previouslyFormattedCitation":"(Arini &amp; Syarli, 2022)"},"properties":{"noteIndex":0},"schema":"https://github.com/citation-style-language/schema/raw/master/csl-citation.json"}</w:instrText>
      </w:r>
      <w:r w:rsidRPr="000E6D0A">
        <w:rPr>
          <w:rFonts w:ascii="Times New Roman" w:hAnsi="Times New Roman" w:cs="Times New Roman"/>
          <w:sz w:val="24"/>
          <w:szCs w:val="24"/>
          <w:lang w:val="id-ID"/>
        </w:rPr>
        <w:fldChar w:fldCharType="separate"/>
      </w:r>
      <w:r w:rsidRPr="000E6D0A">
        <w:rPr>
          <w:rFonts w:ascii="Times New Roman" w:hAnsi="Times New Roman" w:cs="Times New Roman"/>
          <w:noProof/>
          <w:sz w:val="24"/>
          <w:szCs w:val="24"/>
          <w:lang w:val="id-ID"/>
        </w:rPr>
        <w:t>(Arini &amp; Syarli, 2022)</w:t>
      </w:r>
      <w:r w:rsidRPr="000E6D0A">
        <w:rPr>
          <w:rFonts w:ascii="Times New Roman" w:hAnsi="Times New Roman" w:cs="Times New Roman"/>
          <w:sz w:val="24"/>
          <w:szCs w:val="24"/>
          <w:lang w:val="id-ID"/>
        </w:rPr>
        <w:fldChar w:fldCharType="end"/>
      </w:r>
      <w:r w:rsidRPr="000E6D0A">
        <w:rPr>
          <w:rFonts w:ascii="Times New Roman" w:hAnsi="Times New Roman" w:cs="Times New Roman"/>
          <w:sz w:val="24"/>
          <w:szCs w:val="24"/>
          <w:lang w:val="id-ID"/>
        </w:rPr>
        <w:t xml:space="preserve">. Maka dari itu, pasien perlu diobati secara tepat agar akumulasi dahak dapat tersekresi dengan baik. Perawatan terapi inhalasi mengguanakan air hangat yang dicampurkan tetesan minyak kayu putih adalah perencanaan keperawatan yang baik  untuk membantu pembersihan dahak pada saluran pernapasan pasien. Terapi inhalasi minyak kayu putih adalah cara non-farmakologis untuk mengurangi produksi dahak dan meningkatkan kepatenan jalan napas. Menghirup uap minyak kayu putih dapat membantu mengurangi hidung tersumbat, mencairkan dahak agar lebih mudah untuk disekresi dan </w:t>
      </w:r>
      <w:r w:rsidRPr="000E6D0A">
        <w:rPr>
          <w:rFonts w:ascii="Times New Roman" w:hAnsi="Times New Roman" w:cs="Times New Roman"/>
          <w:sz w:val="24"/>
          <w:szCs w:val="24"/>
          <w:lang w:val="id-ID"/>
        </w:rPr>
        <w:lastRenderedPageBreak/>
        <w:t xml:space="preserve">melembabkan mukosa saluran napas. Sehingga pemberian terapi inhalasi minyak kayu putih dapat </w:t>
      </w:r>
      <w:r w:rsidRPr="000E6D0A">
        <w:rPr>
          <w:rFonts w:ascii="Times New Roman" w:hAnsi="Times New Roman" w:cs="Times New Roman"/>
          <w:spacing w:val="-20"/>
          <w:sz w:val="24"/>
          <w:szCs w:val="24"/>
          <w:lang w:val="id-ID"/>
        </w:rPr>
        <w:t>mengurangi ketidaknyamanan</w:t>
      </w:r>
      <w:r w:rsidRPr="000E6D0A">
        <w:rPr>
          <w:rFonts w:ascii="Times New Roman" w:hAnsi="Times New Roman" w:cs="Times New Roman"/>
          <w:sz w:val="24"/>
          <w:szCs w:val="24"/>
          <w:lang w:val="id-ID"/>
        </w:rPr>
        <w:t xml:space="preserve"> </w:t>
      </w:r>
      <w:r w:rsidRPr="000E6D0A">
        <w:rPr>
          <w:rFonts w:ascii="Times New Roman" w:hAnsi="Times New Roman" w:cs="Times New Roman"/>
          <w:spacing w:val="-20"/>
          <w:sz w:val="24"/>
          <w:szCs w:val="24"/>
          <w:lang w:val="id-ID"/>
        </w:rPr>
        <w:t xml:space="preserve">pernapasan pada penderita TB paru </w:t>
      </w:r>
      <w:r w:rsidRPr="000E6D0A">
        <w:rPr>
          <w:rFonts w:ascii="Times New Roman" w:hAnsi="Times New Roman" w:cs="Times New Roman"/>
          <w:spacing w:val="-20"/>
          <w:sz w:val="24"/>
          <w:szCs w:val="24"/>
        </w:rPr>
        <w:fldChar w:fldCharType="begin" w:fldLock="1"/>
      </w:r>
      <w:r w:rsidRPr="000E6D0A">
        <w:rPr>
          <w:rFonts w:ascii="Times New Roman" w:hAnsi="Times New Roman" w:cs="Times New Roman"/>
          <w:spacing w:val="-20"/>
          <w:sz w:val="24"/>
          <w:szCs w:val="24"/>
          <w:lang w:val="id-ID"/>
        </w:rPr>
        <w:instrText>ADDIN CSL_CITATION {"citationItems":[{"id":"ITEM-1","itemData":{"author":[{"dropping-particle":"","family":"Tahir","given":"Imalia S, Muhsinah","non-dropping-particle":"","parse-names":false,"suffix":""}],"container-title":"Fisioterapi Dada dan Batuk Efektif Sebagai Penatalaksanaan Ketidakefektifan Bersihan Jalan Nafas pada Pasien Tb Paru Di RSUD Kota Kendari","id":"ITEM-1","issue":"1","issued":{"date-parts":[["2019"]]},"page":"20-2","title":"296596-Fisioterapi-Dada-Dan-Batuk-Efektif-Sebag-D6D6Ab8F","type":"article-journal","volume":"11"},"uris":["http://www.mendeley.com/documents/?uuid=951d363f-9ec1-4932-817e-8899e6165d7a"]}],"mendeley":{"formattedCitation":"(Tahir, 2019)","plainTextFormattedCitation":"(Tahir, 2019)","previouslyFormattedCitation":"(Tahir, 2019)"},"properties":{"noteIndex":0},"schema":"https://github.com/citation-style-language/schema/raw/master/csl-citation.json"}</w:instrText>
      </w:r>
      <w:r w:rsidRPr="000E6D0A">
        <w:rPr>
          <w:rFonts w:ascii="Times New Roman" w:hAnsi="Times New Roman" w:cs="Times New Roman"/>
          <w:spacing w:val="-20"/>
          <w:sz w:val="24"/>
          <w:szCs w:val="24"/>
        </w:rPr>
        <w:fldChar w:fldCharType="separate"/>
      </w:r>
      <w:r w:rsidRPr="000E6D0A">
        <w:rPr>
          <w:rFonts w:ascii="Times New Roman" w:hAnsi="Times New Roman" w:cs="Times New Roman"/>
          <w:noProof/>
          <w:spacing w:val="-20"/>
          <w:sz w:val="24"/>
          <w:szCs w:val="24"/>
          <w:lang w:val="id-ID"/>
        </w:rPr>
        <w:t>(Tahir, 2019)</w:t>
      </w:r>
      <w:r w:rsidRPr="000E6D0A">
        <w:rPr>
          <w:rFonts w:ascii="Times New Roman" w:hAnsi="Times New Roman" w:cs="Times New Roman"/>
          <w:spacing w:val="-20"/>
          <w:sz w:val="24"/>
          <w:szCs w:val="24"/>
        </w:rPr>
        <w:fldChar w:fldCharType="end"/>
      </w:r>
      <w:r w:rsidRPr="000E6D0A">
        <w:rPr>
          <w:spacing w:val="-20"/>
          <w:lang w:val="id-ID"/>
        </w:rPr>
        <w:t>.</w:t>
      </w:r>
    </w:p>
    <w:p w:rsidR="001243CB" w:rsidRPr="000E6D0A" w:rsidRDefault="001243CB" w:rsidP="001243CB">
      <w:pPr>
        <w:pStyle w:val="ListParagraph"/>
        <w:spacing w:line="480" w:lineRule="auto"/>
        <w:ind w:left="0" w:firstLine="567"/>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 xml:space="preserve">Minyak kayu putih yang juga dikenal sebagai </w:t>
      </w:r>
      <w:r w:rsidRPr="000E6D0A">
        <w:rPr>
          <w:rFonts w:ascii="Times New Roman" w:hAnsi="Times New Roman" w:cs="Times New Roman"/>
          <w:i/>
          <w:sz w:val="24"/>
          <w:szCs w:val="24"/>
          <w:lang w:val="id-ID"/>
        </w:rPr>
        <w:t>cineole</w:t>
      </w:r>
      <w:r w:rsidRPr="000E6D0A">
        <w:rPr>
          <w:rFonts w:ascii="Times New Roman" w:hAnsi="Times New Roman" w:cs="Times New Roman"/>
          <w:sz w:val="24"/>
          <w:szCs w:val="24"/>
          <w:lang w:val="id-ID"/>
        </w:rPr>
        <w:t xml:space="preserve"> mempunyai beragam manfaat termasuk dampak mukolitik yang dapat mengencerkan dahak, bronkodilatasi yang memudahkan pernapasan, anti inflamasi untuk mengurangi peradangan, dan mengurang eksaserbasi rata-rata pada penderita penyakit paru termasuk TB paru </w:t>
      </w:r>
      <w:r w:rsidRPr="000E6D0A">
        <w:rPr>
          <w:rFonts w:ascii="Times New Roman" w:hAnsi="Times New Roman" w:cs="Times New Roman"/>
          <w:sz w:val="24"/>
          <w:szCs w:val="24"/>
        </w:rPr>
        <w:fldChar w:fldCharType="begin" w:fldLock="1"/>
      </w:r>
      <w:r w:rsidRPr="000E6D0A">
        <w:rPr>
          <w:rFonts w:ascii="Times New Roman" w:hAnsi="Times New Roman" w:cs="Times New Roman"/>
          <w:sz w:val="24"/>
          <w:szCs w:val="24"/>
          <w:lang w:val="id-ID"/>
        </w:rPr>
        <w:instrText>ADDIN CSL_CITATION {"citationItems":[{"id":"ITEM-1","itemData":{"ISBN":"978-623-301-375-8","abstract":"Tuberkulosis (TB) merupakan suatu penyakit menular langsung yang disebabkan oleh kuman Myobacterium Tuberculosis. Kuman TB cenderung menyerang organ paru, namun tidak sedikit pula ditemukan menyerang organ tubuh yang lain. Secara umum, TB menjadi penyebab kematian ke-9 di dalam tataran global, dan merupakan penyebab utama agen infeksius tunggal.","author":[{"dropping-particle":"","family":"Depkes RI","given":"","non-dropping-particle":"","parse-names":false,"suffix":""}],"container-title":"Kemenkes RI","id":"ITEM-1","issued":{"date-parts":[["2023"]]},"page":"1-147","title":"Laporan Program Penanggulangan Tuberkulosis Tahun 2022","type":"article-journal"},"uris":["http://www.mendeley.com/documents/?uuid=84e894a1-0357-424d-948f-b1ca09511620"]}],"mendeley":{"formattedCitation":"(Depkes RI, 2023)","manualFormatting":"(Kemenkes RI, 2022)","plainTextFormattedCitation":"(Depkes RI, 2023)","previouslyFormattedCitation":"(Depkes RI, 2023)"},"properties":{"noteIndex":0},"schema":"https://github.com/citation-style-language/schema/raw/master/csl-citation.json"}</w:instrText>
      </w:r>
      <w:r w:rsidRPr="000E6D0A">
        <w:rPr>
          <w:rFonts w:ascii="Times New Roman" w:hAnsi="Times New Roman" w:cs="Times New Roman"/>
          <w:sz w:val="24"/>
          <w:szCs w:val="24"/>
        </w:rPr>
        <w:fldChar w:fldCharType="separate"/>
      </w:r>
      <w:r w:rsidRPr="000E6D0A">
        <w:rPr>
          <w:rFonts w:ascii="Times New Roman" w:hAnsi="Times New Roman" w:cs="Times New Roman"/>
          <w:noProof/>
          <w:sz w:val="24"/>
          <w:szCs w:val="24"/>
          <w:lang w:val="id-ID"/>
        </w:rPr>
        <w:t>(Kemenkes RI, 2022)</w:t>
      </w:r>
      <w:r w:rsidRPr="000E6D0A">
        <w:rPr>
          <w:rFonts w:ascii="Times New Roman" w:hAnsi="Times New Roman" w:cs="Times New Roman"/>
          <w:sz w:val="24"/>
          <w:szCs w:val="24"/>
        </w:rPr>
        <w:fldChar w:fldCharType="end"/>
      </w:r>
      <w:r w:rsidRPr="000E6D0A">
        <w:rPr>
          <w:rFonts w:ascii="Times New Roman" w:hAnsi="Times New Roman" w:cs="Times New Roman"/>
          <w:sz w:val="24"/>
          <w:szCs w:val="24"/>
          <w:lang w:val="id-ID"/>
        </w:rPr>
        <w:t xml:space="preserve">. Pada 2020, penelitian yang dilakukan oleh Pribadi et al, menunjukan bahwa dengan menghirup uap air hangat yang telah dicampur minyak kayu putih sebanyak 3-5 tetes selama 3 hari pada pagi dan sore hari efektif digunakan sebagai obat herbal untuk mengurangi sesak napas, hidung tersumbat, dan juga mengencerkan dahak </w:t>
      </w:r>
      <w:r w:rsidRPr="000E6D0A">
        <w:rPr>
          <w:rFonts w:ascii="Times New Roman" w:hAnsi="Times New Roman" w:cs="Times New Roman"/>
          <w:sz w:val="24"/>
          <w:szCs w:val="24"/>
        </w:rPr>
        <w:fldChar w:fldCharType="begin" w:fldLock="1"/>
      </w:r>
      <w:r w:rsidRPr="000E6D0A">
        <w:rPr>
          <w:rFonts w:ascii="Times New Roman" w:hAnsi="Times New Roman" w:cs="Times New Roman"/>
          <w:sz w:val="24"/>
          <w:szCs w:val="24"/>
          <w:lang w:val="id-ID"/>
        </w:rPr>
        <w:instrText>ADDIN CSL_CITATION {"citationItems":[{"id":"ITEM-1","itemData":{"DOI":"10.56922/quilt.v1i2.213","ISSN":"2807-9094","abstract":"Pendahuluan: Infeksi Saluran Pernapasan Akut (ISPA) merupakan penyakit infeksi akut yang menyerang saluran pernapasan, dari hidung (saluran atas) hingga alveoli (saluran bawah) beserta organ seperti sinus-sinus, rongga telinga tengah dan pleura. Daftar 10 (sepuluh)  penyakit terbanyak di Puskesmas maupun di rumah salah satunya adalah ISPA. gejalanya berupa rasa panas, kering, gatal dalam hidung, hidung tersumbat,demam,nyeri kepala. Virus penyebab ISPA adalah golongan Mikrovirus, Adenovirus, Influenza, Sitomegalovirus, Koronavirus, Pikornavirus, Mikoplasma, Herpesvirus dan lain-lain. Tujuan: Tujuan penelitian ini adalah untuk asuhan keperawatan komprehensif dengan teknik penerapan uap minyak kayu putih terhadap bersihan jalan nafas pada anak dengan ISPA di desa sukanegara kecamatan bulok kab. tanggamus tahun 2022. Metode: Desain student oral case analysis (SOCA) menggunakan desain studi kasus dalam bentuk  penerapan dengan cara pendekatan sesuai metode deskriptif, metode ini bersifat mengumpulkan data terlebih dahulu, menganalisis data lalu menar</w:instrText>
      </w:r>
      <w:r w:rsidRPr="000E6D0A">
        <w:rPr>
          <w:rFonts w:ascii="Times New Roman" w:hAnsi="Times New Roman" w:cs="Times New Roman"/>
          <w:sz w:val="24"/>
          <w:szCs w:val="24"/>
        </w:rPr>
        <w:instrText>ik kesimpulan data. Subjek ini adalah 3 anak usia prasekolah dengan ISPA di desa sukanegara kecamatan bulok kab. tanggamus tahun 2022. Hasil: Dari hasil pengkajian dan implementasi yang sudah dilakukan selama 3 hari, An. N dan An. G masalah bersihan jalan nafas tidak efektif teratasi pada An. N dengan frekuensi nafas 23x/m, pada An.G frekuensi nafas 22x/m sedangkan pada An.K masalah bersihan jalan nafas tidak efektif teratasi sebagian dengan frekuensi nafas 24x/m. Kesimpulan: Berdasarkan hasil  uraian asuhan keperawatan pada An.N, An.G dan An.K di desa sukanegara, data ditemukan sesuai tinjauan teori dan perawat mengaplikasikan teknik penerapan uap minyak kayu putih sesuai SOP. Terapi dilakukan selama 3 hari dan pasien mengalami perubahan pada jalan nafas.","author":[{"dropping-particle":"","family":"Pribadi","given":"Teguh","non-dropping-particle":"","parse-names":false,"suffix":""},{"dropping-particle":"","family":"Novikasari","given":"Linawati","non-dropping-particle":"","parse-names":false,"suffix":""},{"dropping-particle":"","family":"Amelia","given":"Weni","non-dropping-particle":"","parse-names":false,"suffix":""}],"container-title":"JOURNAL OF Qualitative Health Research &amp; Case Studies Reports","id":"ITEM-1","issue":"2","issued":{"date-parts":[["2021"]]},"page":"69-74","title":"Efektivitas tindakan keperawatan komprehensif dengan teknik penerapan uap minyak kayu putih terhadap bersihan jalan nafas pada anak dengan ISPA","type":"article-journal","volume":"1"},"uris":["http://www.mendeley.com/documents/?uuid=3d516529-65dd-4bd1-9c0b-5ede1b9782ed"]}],"mendeley":{"formattedCitation":"(Pribadi et al., 2021)","plainTextFormattedCitation":"(Pribadi et al., 2021)","previouslyFormattedCitation":"(Pribadi et al., 2021)"},"properties":{"noteIndex":0},"schema":"https://github.com/citation-style-language/schema/raw/master/csl-citation.json"}</w:instrText>
      </w:r>
      <w:r w:rsidRPr="000E6D0A">
        <w:rPr>
          <w:rFonts w:ascii="Times New Roman" w:hAnsi="Times New Roman" w:cs="Times New Roman"/>
          <w:sz w:val="24"/>
          <w:szCs w:val="24"/>
        </w:rPr>
        <w:fldChar w:fldCharType="separate"/>
      </w:r>
      <w:r w:rsidRPr="000E6D0A">
        <w:rPr>
          <w:rFonts w:ascii="Times New Roman" w:hAnsi="Times New Roman" w:cs="Times New Roman"/>
          <w:noProof/>
          <w:sz w:val="24"/>
          <w:szCs w:val="24"/>
        </w:rPr>
        <w:t>(Pribadi et al., 2021)</w:t>
      </w:r>
      <w:r w:rsidRPr="000E6D0A">
        <w:rPr>
          <w:rFonts w:ascii="Times New Roman" w:hAnsi="Times New Roman" w:cs="Times New Roman"/>
          <w:sz w:val="24"/>
          <w:szCs w:val="24"/>
        </w:rPr>
        <w:fldChar w:fldCharType="end"/>
      </w:r>
      <w:r w:rsidRPr="000E6D0A">
        <w:rPr>
          <w:rFonts w:ascii="Times New Roman" w:hAnsi="Times New Roman" w:cs="Times New Roman"/>
          <w:sz w:val="24"/>
          <w:szCs w:val="24"/>
          <w:lang w:val="id-ID"/>
        </w:rPr>
        <w:t>.</w:t>
      </w:r>
    </w:p>
    <w:p w:rsidR="001243CB" w:rsidRPr="000E6D0A" w:rsidRDefault="001243CB" w:rsidP="001243CB">
      <w:pPr>
        <w:pStyle w:val="ListParagraph"/>
        <w:spacing w:line="480" w:lineRule="auto"/>
        <w:ind w:left="0" w:firstLine="567"/>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 xml:space="preserve">Gejala yang dialami penderita TB paru seperti produksi sputum berlebih, ronchi, sesak napas, nyeri saat bicara, dan kegelisahan yang menyebabkan bersihan jalan napas tidak efektif berkurang setelah pemberian terapi inhalasi minyak kayu putih </w:t>
      </w:r>
      <w:r w:rsidRPr="000E6D0A">
        <w:rPr>
          <w:rFonts w:ascii="Times New Roman" w:hAnsi="Times New Roman" w:cs="Times New Roman"/>
          <w:sz w:val="24"/>
          <w:szCs w:val="24"/>
          <w:lang w:val="id-ID"/>
        </w:rPr>
        <w:fldChar w:fldCharType="begin" w:fldLock="1"/>
      </w:r>
      <w:r w:rsidRPr="000E6D0A">
        <w:rPr>
          <w:rFonts w:ascii="Times New Roman" w:hAnsi="Times New Roman" w:cs="Times New Roman"/>
          <w:sz w:val="24"/>
          <w:szCs w:val="24"/>
          <w:lang w:val="id-ID"/>
        </w:rPr>
        <w:instrText>ADDIN CSL_CITATION {"citationItems":[{"id":"ITEM-1","itemData":{"DOI":"10.47313/jpmn.v1i2.2660","ISSN":"2987-3622","abstract":"&lt;p&gt;Penyakit pada sistem pernapasan yang paling sering diderita oleh anak antara lain infeksi saluran pernapasan akut (ISPA), pneumonia, asma dan   tuberculosis (Aryayuni dan Siregar, 2019).&lt;span&gt; &lt;/span&gt;Penyakit  pada  sistem  pernapasan menyebabkan terjadinya peningkatan lendir di paru-paru. Dahak akan menumpuk hingga  kental  sehingga  menjadi  susah  untuk  dikeluarkan (Ningrum et  al,  2019). Hal  ini  akan  menyebabkan  respon  batuk  dan  membuat  pasien  mengalami  jalan napas yang tidak efektif. Salah&lt;span&gt;  &lt;/span&gt;satu  upaya  untuk mengatasi bersihan jalan napas tidak efektif dapat  dilakukan  dengan pemberian  obat secara  dihirup.  Obat  dapat  dihirup  untuk menghasilkan  efek  lokal  atau  sistemik melalui   saluran  pernapasan   dengan menggunakan  uap,  nebulizer,  atau  aerosol semprot seperti nebulasi dan terapi inhalasi. Oleh karena itu diperlukan  penanganan  yang  tepat  untuk  mengeluarkan dahak  atau  sputum  yang  menumpuk  pada pasien,  Salah satu tindakan keperawatan yang dapat dilakukan untuk mengatasi ketidakefektifan bersihan jalan nafas adalah  terapi uap air hangat dan minyak kayu putih yang  telah  terbukti efektif dapat membersihkan dahak pada saluran pernapasan (Tahir et al, 2019). Tujuan penelitian ntuk menganalisis asuhan keperawatan melalui intervensi terapi uap air hangat dan minyak kayu putih dengan masalah keperawatan besihan jalan nafas tidak efektif  dengan anak terdiagnosis medis ISPA. Metode&lt;strong&gt; &lt;/strong&gt;penelitian ini berupa melakukan intervensi keperawatan terapi uap air hangat dan minyak kayu putihselama 3 hari pada dua anak dengan masalah keperawatan bersihan jalan nafas tidak efektif di RT 03 Cimpaeun. &lt;strong&gt; &lt;/strong&gt;Hasil evaluasi keperawatan pada masalah keperawatan utama bersihan jalan nafas tidak efektif berdasarkan catatan perkembangan, setelah dilakukan intervensi terapi uap air hangat dan minyak kayu putih pada An. A dan An. M selama selama 3 hari dengan frekuensi 1 kali setiap hari diperoleh data pada hari ketiga tindakan keperawatan yaitu kedua klien mengalami terjadinya penurunan frekuensi RR, tidak adanya penumpukan sekret dan suara ronkhi berkurang. &lt;/p&gt;&lt;p&gt;&lt;strong&gt;Kesimpulan&lt;/strong&gt;&lt;strong&gt;:&lt;/strong&gt;&lt;strong&gt; &lt;/strong&gt;Pemberian intervensi terapi uap air hangat dan minyak kayu putih dapat mengatasi masalah keperawatan bersihan jalan nafas tidak efektif pada anak.&lt;/p&gt;&lt;p&gt;&lt;strong&gt;Kata kunci:&lt;/strong&gt; ISPA, bersihan jalan nafas tidak efektif, terapi uap air hangan dan minyak kayu putih&lt;/p&gt;","author":[{"dropping-particle":"","family":"Yuliana Hutasoit","given":"Rachel Susi","non-dropping-particle":"","parse-names":false,"suffix":""},{"dropping-particle":"","family":"Argarini","given":"Diah","non-dropping-particle":"","parse-names":false,"suffix":""}],"container-title":"Jurnal Pengabdian Masyarakat Nasional","id":"ITEM-1","issue":"2","issued":{"date-parts":[["2023"]]},"page":"40","title":"Analisis Asuhan Keperawatan Melalui Intervensi Terapi Uap Dan Minyak Kayuputih Pada Anak Dengan Ispa","type":"article-journal","volume":"1"},"uris":["http://www.mendeley.com/documents/?uuid=c1db7976-5622-4da5-b503-c69fc61e38e0"]}],"mendeley":{"formattedCitation":"(Yuliana Hutasoit &amp; Argarini, 2023)","plainTextFormattedCitation":"(Yuliana Hutasoit &amp; Argarini, 2023)","previouslyFormattedCitation":"(Yuliana Hutasoit &amp; Argarini, 2023)"},"properties":{"noteIndex":0},"schema":"https://github.com/citation-style-language/schema/raw/master/csl-citation.json"}</w:instrText>
      </w:r>
      <w:r w:rsidRPr="000E6D0A">
        <w:rPr>
          <w:rFonts w:ascii="Times New Roman" w:hAnsi="Times New Roman" w:cs="Times New Roman"/>
          <w:sz w:val="24"/>
          <w:szCs w:val="24"/>
          <w:lang w:val="id-ID"/>
        </w:rPr>
        <w:fldChar w:fldCharType="separate"/>
      </w:r>
      <w:r w:rsidRPr="000E6D0A">
        <w:rPr>
          <w:rFonts w:ascii="Times New Roman" w:hAnsi="Times New Roman" w:cs="Times New Roman"/>
          <w:noProof/>
          <w:sz w:val="24"/>
          <w:szCs w:val="24"/>
          <w:lang w:val="id-ID"/>
        </w:rPr>
        <w:t>(Yuliana Hutasoit &amp; Argarini, 2023)</w:t>
      </w:r>
      <w:r w:rsidRPr="000E6D0A">
        <w:rPr>
          <w:rFonts w:ascii="Times New Roman" w:hAnsi="Times New Roman" w:cs="Times New Roman"/>
          <w:sz w:val="24"/>
          <w:szCs w:val="24"/>
          <w:lang w:val="id-ID"/>
        </w:rPr>
        <w:fldChar w:fldCharType="end"/>
      </w:r>
      <w:r w:rsidRPr="000E6D0A">
        <w:rPr>
          <w:rFonts w:ascii="Times New Roman" w:hAnsi="Times New Roman" w:cs="Times New Roman"/>
          <w:sz w:val="24"/>
          <w:szCs w:val="24"/>
          <w:lang w:val="id-ID"/>
        </w:rPr>
        <w:t>.</w:t>
      </w:r>
    </w:p>
    <w:p w:rsidR="001243CB" w:rsidRPr="000E6D0A" w:rsidRDefault="001243CB" w:rsidP="001243CB">
      <w:pPr>
        <w:pStyle w:val="ListParagraph"/>
        <w:widowControl w:val="0"/>
        <w:spacing w:line="480" w:lineRule="auto"/>
        <w:ind w:left="0" w:firstLine="567"/>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 xml:space="preserve">TB paru kini menjadi </w:t>
      </w:r>
      <w:r w:rsidRPr="000E6D0A">
        <w:rPr>
          <w:rFonts w:ascii="Times New Roman" w:hAnsi="Times New Roman" w:cs="Times New Roman"/>
          <w:i/>
          <w:sz w:val="24"/>
          <w:szCs w:val="24"/>
          <w:lang w:val="id-ID"/>
        </w:rPr>
        <w:t>problem</w:t>
      </w:r>
      <w:r w:rsidRPr="000E6D0A">
        <w:rPr>
          <w:rFonts w:ascii="Times New Roman" w:hAnsi="Times New Roman" w:cs="Times New Roman"/>
          <w:sz w:val="24"/>
          <w:szCs w:val="24"/>
          <w:lang w:val="id-ID"/>
        </w:rPr>
        <w:t xml:space="preserve"> global yang menyebar luas diseluruh dunia. Gejala yang dialami oleh penderita TB paru menyebabkan masalah keperawatan yang paling umum yaitu bersihan jalan napas tidak efektif. Masalah tersebut dapat diatasi dengan menghirup obat. Obat masuk kedalam saluran pernapasan melalui terapi inhalasi menggunakan nebulizer, semprotan aerosol, ataupun uap. Penulis menyimpulkan bahwa terapi inhalasi minyak kayu putih dapat untuk mempermudah pengeluaran sekret di paru-paru. Sebagai upaya untuk memelihara dan meningkatkan derajat kesehatan penderita TB paru agar optimal, penulis </w:t>
      </w:r>
      <w:r w:rsidRPr="000E6D0A">
        <w:rPr>
          <w:rFonts w:ascii="Times New Roman" w:hAnsi="Times New Roman" w:cs="Times New Roman"/>
          <w:sz w:val="24"/>
          <w:szCs w:val="24"/>
          <w:lang w:val="id-ID"/>
        </w:rPr>
        <w:lastRenderedPageBreak/>
        <w:t xml:space="preserve">memutuskan untuk melakukan penulisan yang berjudul “Implementasi Keperawatan Inhalasi Minyak Kayu Putih dengan Masalah Keperawatan Bersihan Jalan Napas Tidak Efektif </w:t>
      </w:r>
      <w:r>
        <w:rPr>
          <w:rFonts w:ascii="Times New Roman" w:hAnsi="Times New Roman" w:cs="Times New Roman"/>
          <w:sz w:val="24"/>
          <w:szCs w:val="24"/>
          <w:lang w:val="id-ID"/>
        </w:rPr>
        <w:t>Akibat</w:t>
      </w:r>
      <w:r w:rsidRPr="000E6D0A">
        <w:rPr>
          <w:rFonts w:ascii="Times New Roman" w:hAnsi="Times New Roman" w:cs="Times New Roman"/>
          <w:sz w:val="24"/>
          <w:szCs w:val="24"/>
          <w:lang w:val="id-ID"/>
        </w:rPr>
        <w:t xml:space="preserve"> </w:t>
      </w:r>
      <w:r>
        <w:rPr>
          <w:rFonts w:ascii="Times New Roman" w:hAnsi="Times New Roman" w:cs="Times New Roman"/>
          <w:sz w:val="24"/>
          <w:szCs w:val="24"/>
          <w:lang w:val="id-ID"/>
        </w:rPr>
        <w:t>TB</w:t>
      </w:r>
      <w:r w:rsidRPr="000E6D0A">
        <w:rPr>
          <w:rFonts w:ascii="Times New Roman" w:hAnsi="Times New Roman" w:cs="Times New Roman"/>
          <w:sz w:val="24"/>
          <w:szCs w:val="24"/>
          <w:lang w:val="id-ID"/>
        </w:rPr>
        <w:t xml:space="preserve"> Paru di Ruang Cut Nyak Dien RSUD Arjawinangun Kabupaten Cirebon”.</w:t>
      </w:r>
    </w:p>
    <w:p w:rsidR="001243CB" w:rsidRPr="000E6D0A" w:rsidRDefault="001243CB" w:rsidP="001243CB">
      <w:pPr>
        <w:pStyle w:val="Heading2"/>
        <w:numPr>
          <w:ilvl w:val="1"/>
          <w:numId w:val="3"/>
        </w:numPr>
        <w:spacing w:after="240"/>
        <w:rPr>
          <w:szCs w:val="24"/>
          <w:lang w:val="id-ID"/>
        </w:rPr>
      </w:pPr>
      <w:bookmarkStart w:id="7" w:name="_Toc199501358"/>
      <w:bookmarkStart w:id="8" w:name="_Toc201567316"/>
      <w:r w:rsidRPr="000E6D0A">
        <w:rPr>
          <w:szCs w:val="24"/>
          <w:lang w:val="id-ID"/>
        </w:rPr>
        <w:t>Rumusan Masalah</w:t>
      </w:r>
      <w:bookmarkEnd w:id="7"/>
      <w:bookmarkEnd w:id="8"/>
    </w:p>
    <w:p w:rsidR="001243CB" w:rsidRPr="000E6D0A" w:rsidRDefault="001243CB" w:rsidP="001243CB">
      <w:pPr>
        <w:pStyle w:val="ListParagraph"/>
        <w:spacing w:after="240" w:line="480" w:lineRule="auto"/>
        <w:ind w:left="0" w:right="-1" w:firstLine="720"/>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 xml:space="preserve">Berdasarkan fenomena yang sudah tercantum di atas, penulis merumuskan masalah “Bagaimanakah pengaruh implementasi keperawatan pada pasien tuberkulosis paru yang dilakukan tindakan inhalasi minyak kayu putih? </w:t>
      </w:r>
    </w:p>
    <w:p w:rsidR="001243CB" w:rsidRPr="000E6D0A" w:rsidRDefault="001243CB" w:rsidP="001243CB">
      <w:pPr>
        <w:pStyle w:val="Heading2"/>
        <w:numPr>
          <w:ilvl w:val="1"/>
          <w:numId w:val="3"/>
        </w:numPr>
        <w:spacing w:line="480" w:lineRule="auto"/>
        <w:rPr>
          <w:szCs w:val="24"/>
        </w:rPr>
      </w:pPr>
      <w:bookmarkStart w:id="9" w:name="_Toc199501359"/>
      <w:bookmarkStart w:id="10" w:name="_Toc201567317"/>
      <w:r w:rsidRPr="000E6D0A">
        <w:rPr>
          <w:szCs w:val="24"/>
          <w:lang w:val="id-ID"/>
        </w:rPr>
        <w:t>Tujuan</w:t>
      </w:r>
      <w:bookmarkEnd w:id="9"/>
      <w:bookmarkEnd w:id="10"/>
    </w:p>
    <w:p w:rsidR="001243CB" w:rsidRPr="003574DC" w:rsidRDefault="001243CB" w:rsidP="001243CB">
      <w:pPr>
        <w:pStyle w:val="h3b2"/>
        <w:numPr>
          <w:ilvl w:val="0"/>
          <w:numId w:val="6"/>
        </w:numPr>
        <w:ind w:left="567"/>
        <w:rPr>
          <w:b w:val="0"/>
        </w:rPr>
      </w:pPr>
      <w:bookmarkStart w:id="11" w:name="_Toc199501360"/>
      <w:bookmarkStart w:id="12" w:name="_Toc201567318"/>
      <w:proofErr w:type="spellStart"/>
      <w:r w:rsidRPr="003574DC">
        <w:rPr>
          <w:b w:val="0"/>
        </w:rPr>
        <w:t>Tujuan</w:t>
      </w:r>
      <w:proofErr w:type="spellEnd"/>
      <w:r w:rsidRPr="003574DC">
        <w:rPr>
          <w:b w:val="0"/>
        </w:rPr>
        <w:t xml:space="preserve"> </w:t>
      </w:r>
      <w:proofErr w:type="spellStart"/>
      <w:r w:rsidRPr="003574DC">
        <w:rPr>
          <w:b w:val="0"/>
        </w:rPr>
        <w:t>Umum</w:t>
      </w:r>
      <w:bookmarkEnd w:id="11"/>
      <w:bookmarkEnd w:id="12"/>
      <w:proofErr w:type="spellEnd"/>
    </w:p>
    <w:p w:rsidR="001243CB" w:rsidRPr="003574DC" w:rsidRDefault="001243CB" w:rsidP="001243CB">
      <w:pPr>
        <w:pStyle w:val="ListParagraph"/>
        <w:tabs>
          <w:tab w:val="left" w:pos="1276"/>
          <w:tab w:val="left" w:pos="1560"/>
        </w:tabs>
        <w:spacing w:after="0" w:line="480" w:lineRule="auto"/>
        <w:ind w:left="0" w:right="-1" w:firstLine="567"/>
        <w:jc w:val="both"/>
        <w:rPr>
          <w:rFonts w:ascii="Times New Roman" w:hAnsi="Times New Roman" w:cs="Times New Roman"/>
          <w:sz w:val="24"/>
          <w:szCs w:val="24"/>
          <w:lang w:val="id-ID"/>
        </w:rPr>
      </w:pPr>
      <w:r w:rsidRPr="003574DC">
        <w:rPr>
          <w:rFonts w:ascii="Times New Roman" w:hAnsi="Times New Roman" w:cs="Times New Roman"/>
          <w:sz w:val="24"/>
          <w:szCs w:val="24"/>
          <w:lang w:val="id-ID"/>
        </w:rPr>
        <w:t>Setelah melaksanakan studi kasus, penulis dapat merawat pasien dengan masalah keperawatan bersihan jalan napas tidak efektif akibat TB paru yang diberikan tindakan terapi inhalasi minyak kayu putih.</w:t>
      </w:r>
    </w:p>
    <w:p w:rsidR="001243CB" w:rsidRPr="003574DC" w:rsidRDefault="001243CB" w:rsidP="001243CB">
      <w:pPr>
        <w:pStyle w:val="h3b2"/>
        <w:numPr>
          <w:ilvl w:val="0"/>
          <w:numId w:val="6"/>
        </w:numPr>
        <w:ind w:left="567"/>
        <w:rPr>
          <w:b w:val="0"/>
        </w:rPr>
      </w:pPr>
      <w:bookmarkStart w:id="13" w:name="_Toc199501361"/>
      <w:bookmarkStart w:id="14" w:name="_Toc201567319"/>
      <w:proofErr w:type="spellStart"/>
      <w:r w:rsidRPr="003574DC">
        <w:rPr>
          <w:b w:val="0"/>
        </w:rPr>
        <w:t>Tujuan</w:t>
      </w:r>
      <w:proofErr w:type="spellEnd"/>
      <w:r w:rsidRPr="003574DC">
        <w:rPr>
          <w:b w:val="0"/>
        </w:rPr>
        <w:t xml:space="preserve"> </w:t>
      </w:r>
      <w:proofErr w:type="spellStart"/>
      <w:r w:rsidRPr="003574DC">
        <w:rPr>
          <w:b w:val="0"/>
        </w:rPr>
        <w:t>Khusus</w:t>
      </w:r>
      <w:bookmarkEnd w:id="13"/>
      <w:bookmarkEnd w:id="14"/>
      <w:proofErr w:type="spellEnd"/>
    </w:p>
    <w:p w:rsidR="001243CB" w:rsidRPr="000E6D0A" w:rsidRDefault="001243CB" w:rsidP="001243CB">
      <w:pPr>
        <w:pStyle w:val="ListParagraph"/>
        <w:tabs>
          <w:tab w:val="left" w:pos="1276"/>
        </w:tabs>
        <w:spacing w:after="0" w:line="480" w:lineRule="auto"/>
        <w:ind w:left="0" w:right="-1" w:firstLine="567"/>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 xml:space="preserve">Setelah melaksanakan implementasi keperawatan inhalasi minyak kayu putih, </w:t>
      </w:r>
      <w:r>
        <w:rPr>
          <w:rFonts w:ascii="Times New Roman" w:hAnsi="Times New Roman" w:cs="Times New Roman"/>
          <w:sz w:val="24"/>
          <w:szCs w:val="24"/>
          <w:lang w:val="id-ID"/>
        </w:rPr>
        <w:t>penulis dapat menggambarkan:</w:t>
      </w:r>
    </w:p>
    <w:p w:rsidR="001243CB" w:rsidRPr="000E6D0A" w:rsidRDefault="001243CB" w:rsidP="001243CB">
      <w:pPr>
        <w:pStyle w:val="ListParagraph"/>
        <w:numPr>
          <w:ilvl w:val="0"/>
          <w:numId w:val="1"/>
        </w:numPr>
        <w:spacing w:after="0" w:line="480" w:lineRule="auto"/>
        <w:ind w:left="382" w:right="-1" w:hanging="382"/>
        <w:jc w:val="both"/>
        <w:rPr>
          <w:rFonts w:ascii="Times New Roman" w:hAnsi="Times New Roman" w:cs="Times New Roman"/>
          <w:b/>
          <w:sz w:val="24"/>
          <w:szCs w:val="24"/>
          <w:lang w:val="id-ID"/>
        </w:rPr>
      </w:pPr>
      <w:r>
        <w:rPr>
          <w:rFonts w:ascii="Times New Roman" w:hAnsi="Times New Roman" w:cs="Times New Roman"/>
          <w:sz w:val="24"/>
          <w:szCs w:val="24"/>
          <w:lang w:val="id-ID"/>
        </w:rPr>
        <w:t>Pelaksanaan</w:t>
      </w:r>
      <w:r w:rsidRPr="000E6D0A">
        <w:rPr>
          <w:rFonts w:ascii="Times New Roman" w:hAnsi="Times New Roman" w:cs="Times New Roman"/>
          <w:sz w:val="24"/>
          <w:szCs w:val="24"/>
          <w:lang w:val="id-ID"/>
        </w:rPr>
        <w:t xml:space="preserve"> tindakan inhalasi minyak kayu putih pada pasien </w:t>
      </w:r>
      <w:r>
        <w:rPr>
          <w:rFonts w:ascii="Times New Roman" w:hAnsi="Times New Roman" w:cs="Times New Roman"/>
          <w:sz w:val="24"/>
          <w:szCs w:val="24"/>
          <w:lang w:val="id-ID"/>
        </w:rPr>
        <w:t xml:space="preserve">dengan masalah keperawatan bersihan jalan napas tidak efektif akibat </w:t>
      </w:r>
      <w:r w:rsidRPr="000E6D0A">
        <w:rPr>
          <w:rFonts w:ascii="Times New Roman" w:hAnsi="Times New Roman" w:cs="Times New Roman"/>
          <w:sz w:val="24"/>
          <w:szCs w:val="24"/>
          <w:lang w:val="id-ID"/>
        </w:rPr>
        <w:t>TB paru.</w:t>
      </w:r>
    </w:p>
    <w:p w:rsidR="001243CB" w:rsidRPr="00477F0C" w:rsidRDefault="001243CB" w:rsidP="001243CB">
      <w:pPr>
        <w:pStyle w:val="ListParagraph"/>
        <w:numPr>
          <w:ilvl w:val="0"/>
          <w:numId w:val="1"/>
        </w:numPr>
        <w:spacing w:after="0" w:line="480" w:lineRule="auto"/>
        <w:ind w:left="382" w:right="-1" w:hanging="382"/>
        <w:jc w:val="both"/>
        <w:rPr>
          <w:rFonts w:ascii="Times New Roman" w:hAnsi="Times New Roman" w:cs="Times New Roman"/>
          <w:b/>
          <w:sz w:val="24"/>
          <w:szCs w:val="24"/>
          <w:lang w:val="id-ID"/>
        </w:rPr>
      </w:pPr>
      <w:r w:rsidRPr="00477F0C">
        <w:rPr>
          <w:rFonts w:ascii="Times New Roman" w:hAnsi="Times New Roman" w:cs="Times New Roman"/>
          <w:sz w:val="24"/>
          <w:szCs w:val="24"/>
          <w:lang w:val="id-ID"/>
        </w:rPr>
        <w:t>Respon atau perubahan pada pasien dengan masalah keperawatan bersihan jalan napas tidak efektif akibat TB paru yang dilakukan tindakan inhalasi minyak kayu putih</w:t>
      </w:r>
      <w:r>
        <w:rPr>
          <w:rFonts w:ascii="Times New Roman" w:hAnsi="Times New Roman" w:cs="Times New Roman"/>
          <w:sz w:val="24"/>
          <w:szCs w:val="24"/>
          <w:lang w:val="id-ID"/>
        </w:rPr>
        <w:t>.</w:t>
      </w:r>
    </w:p>
    <w:p w:rsidR="001243CB" w:rsidRPr="00477F0C" w:rsidRDefault="001243CB" w:rsidP="001243CB">
      <w:pPr>
        <w:pStyle w:val="ListParagraph"/>
        <w:numPr>
          <w:ilvl w:val="0"/>
          <w:numId w:val="1"/>
        </w:numPr>
        <w:spacing w:after="0" w:line="480" w:lineRule="auto"/>
        <w:ind w:left="382" w:right="-1" w:hanging="382"/>
        <w:jc w:val="both"/>
        <w:rPr>
          <w:rFonts w:ascii="Times New Roman" w:hAnsi="Times New Roman" w:cs="Times New Roman"/>
          <w:b/>
          <w:sz w:val="24"/>
          <w:szCs w:val="24"/>
          <w:lang w:val="id-ID"/>
        </w:rPr>
      </w:pPr>
      <w:r w:rsidRPr="00477F0C">
        <w:rPr>
          <w:rFonts w:ascii="Times New Roman" w:hAnsi="Times New Roman" w:cs="Times New Roman"/>
          <w:sz w:val="24"/>
          <w:szCs w:val="24"/>
          <w:lang w:val="id-ID"/>
        </w:rPr>
        <w:lastRenderedPageBreak/>
        <w:t>Menganalisis kesenjangan pada kedua pasien dengan masalah keperawatan bersihan jalan napas tidak efektif akibat TB paru yang dilakukan tindakan inhalasi minyak kayu putih.</w:t>
      </w:r>
    </w:p>
    <w:p w:rsidR="001243CB" w:rsidRPr="000E6D0A" w:rsidRDefault="001243CB" w:rsidP="001243CB">
      <w:pPr>
        <w:pStyle w:val="Heading2"/>
        <w:numPr>
          <w:ilvl w:val="1"/>
          <w:numId w:val="3"/>
        </w:numPr>
        <w:spacing w:line="480" w:lineRule="auto"/>
        <w:rPr>
          <w:szCs w:val="24"/>
          <w:lang w:val="id-ID"/>
        </w:rPr>
      </w:pPr>
      <w:bookmarkStart w:id="15" w:name="_Toc199501362"/>
      <w:bookmarkStart w:id="16" w:name="_Toc201567320"/>
      <w:r w:rsidRPr="000E6D0A">
        <w:rPr>
          <w:szCs w:val="24"/>
          <w:lang w:val="id-ID"/>
        </w:rPr>
        <w:t>Manfa</w:t>
      </w:r>
      <w:r>
        <w:rPr>
          <w:szCs w:val="24"/>
          <w:lang w:val="id-ID"/>
        </w:rPr>
        <w:t>a</w:t>
      </w:r>
      <w:r w:rsidRPr="000E6D0A">
        <w:rPr>
          <w:szCs w:val="24"/>
          <w:lang w:val="id-ID"/>
        </w:rPr>
        <w:t>t</w:t>
      </w:r>
      <w:bookmarkEnd w:id="15"/>
      <w:r>
        <w:rPr>
          <w:szCs w:val="24"/>
          <w:lang w:val="id-ID"/>
        </w:rPr>
        <w:t xml:space="preserve"> Penelitian</w:t>
      </w:r>
      <w:bookmarkEnd w:id="16"/>
    </w:p>
    <w:p w:rsidR="001243CB" w:rsidRPr="003574DC" w:rsidRDefault="001243CB" w:rsidP="001243CB">
      <w:pPr>
        <w:pStyle w:val="h3b2"/>
        <w:numPr>
          <w:ilvl w:val="0"/>
          <w:numId w:val="7"/>
        </w:numPr>
        <w:ind w:left="567"/>
        <w:rPr>
          <w:b w:val="0"/>
        </w:rPr>
      </w:pPr>
      <w:bookmarkStart w:id="17" w:name="_Toc199501363"/>
      <w:bookmarkStart w:id="18" w:name="_Toc201567321"/>
      <w:proofErr w:type="spellStart"/>
      <w:r w:rsidRPr="003574DC">
        <w:rPr>
          <w:b w:val="0"/>
        </w:rPr>
        <w:t>Manfat</w:t>
      </w:r>
      <w:proofErr w:type="spellEnd"/>
      <w:r w:rsidRPr="003574DC">
        <w:rPr>
          <w:b w:val="0"/>
        </w:rPr>
        <w:t xml:space="preserve"> </w:t>
      </w:r>
      <w:proofErr w:type="spellStart"/>
      <w:r w:rsidRPr="003574DC">
        <w:rPr>
          <w:b w:val="0"/>
        </w:rPr>
        <w:t>Teoritis</w:t>
      </w:r>
      <w:bookmarkEnd w:id="17"/>
      <w:bookmarkEnd w:id="18"/>
      <w:proofErr w:type="spellEnd"/>
    </w:p>
    <w:p w:rsidR="001243CB" w:rsidRPr="000E6D0A" w:rsidRDefault="001243CB" w:rsidP="001243CB">
      <w:pPr>
        <w:pStyle w:val="ListParagraph"/>
        <w:spacing w:after="0" w:line="480" w:lineRule="auto"/>
        <w:ind w:left="0" w:right="-1" w:firstLine="567"/>
        <w:jc w:val="both"/>
        <w:rPr>
          <w:rFonts w:ascii="Times New Roman" w:hAnsi="Times New Roman" w:cs="Times New Roman"/>
          <w:b/>
          <w:sz w:val="24"/>
          <w:szCs w:val="24"/>
          <w:lang w:val="id-ID"/>
        </w:rPr>
      </w:pPr>
      <w:r w:rsidRPr="000E6D0A">
        <w:rPr>
          <w:rFonts w:ascii="Times New Roman" w:hAnsi="Times New Roman" w:cs="Times New Roman"/>
          <w:sz w:val="24"/>
          <w:szCs w:val="24"/>
          <w:lang w:val="id-ID"/>
        </w:rPr>
        <w:t>Setelah melaksanakan studi kasus pada pasien TB paru dengan masalah keperawatan bersihan jalan napas tidak efektif, diharapkan dapat menambah pengetahuan tentang inhalasi minyak kayu putih yang bertujuan untuk menjaga kepatenan bersihan jalan napas pada pasien TB paru.</w:t>
      </w:r>
    </w:p>
    <w:p w:rsidR="001243CB" w:rsidRPr="003574DC" w:rsidRDefault="001243CB" w:rsidP="001243CB">
      <w:pPr>
        <w:pStyle w:val="Heading3"/>
        <w:numPr>
          <w:ilvl w:val="0"/>
          <w:numId w:val="7"/>
        </w:numPr>
        <w:ind w:left="567"/>
        <w:rPr>
          <w:b w:val="0"/>
        </w:rPr>
      </w:pPr>
      <w:bookmarkStart w:id="19" w:name="_Toc199501364"/>
      <w:bookmarkStart w:id="20" w:name="_Toc201567322"/>
      <w:proofErr w:type="spellStart"/>
      <w:r w:rsidRPr="003574DC">
        <w:rPr>
          <w:b w:val="0"/>
        </w:rPr>
        <w:t>Manf</w:t>
      </w:r>
      <w:proofErr w:type="spellEnd"/>
      <w:r w:rsidRPr="003574DC">
        <w:rPr>
          <w:b w:val="0"/>
          <w:lang w:val="id-ID"/>
        </w:rPr>
        <w:t>a</w:t>
      </w:r>
      <w:r w:rsidRPr="003574DC">
        <w:rPr>
          <w:b w:val="0"/>
        </w:rPr>
        <w:t xml:space="preserve">at </w:t>
      </w:r>
      <w:proofErr w:type="spellStart"/>
      <w:r w:rsidRPr="003574DC">
        <w:rPr>
          <w:b w:val="0"/>
        </w:rPr>
        <w:t>Praktis</w:t>
      </w:r>
      <w:bookmarkEnd w:id="19"/>
      <w:bookmarkEnd w:id="20"/>
      <w:proofErr w:type="spellEnd"/>
    </w:p>
    <w:p w:rsidR="001243CB" w:rsidRPr="000E6D0A" w:rsidRDefault="001243CB" w:rsidP="001243CB">
      <w:pPr>
        <w:pStyle w:val="ListParagraph"/>
        <w:spacing w:after="0" w:line="480" w:lineRule="auto"/>
        <w:ind w:left="0" w:right="-1" w:firstLine="567"/>
        <w:jc w:val="both"/>
        <w:rPr>
          <w:rFonts w:ascii="Times New Roman" w:hAnsi="Times New Roman" w:cs="Times New Roman"/>
          <w:b/>
          <w:sz w:val="24"/>
          <w:szCs w:val="24"/>
          <w:lang w:val="id-ID"/>
        </w:rPr>
      </w:pPr>
      <w:r w:rsidRPr="000E6D0A">
        <w:rPr>
          <w:rFonts w:ascii="Times New Roman" w:hAnsi="Times New Roman" w:cs="Times New Roman"/>
          <w:sz w:val="24"/>
          <w:szCs w:val="24"/>
          <w:lang w:val="id-ID"/>
        </w:rPr>
        <w:t>Karya tulis ilmiah ini diharapkan dapat memberikan manfaat umumnya bagi masyarakat khusunya bagi rumah sakit dalam menyelesaikan masalah.</w:t>
      </w:r>
    </w:p>
    <w:p w:rsidR="001243CB" w:rsidRPr="003574DC" w:rsidRDefault="001243CB" w:rsidP="001243CB">
      <w:pPr>
        <w:pStyle w:val="Heading4"/>
        <w:numPr>
          <w:ilvl w:val="0"/>
          <w:numId w:val="8"/>
        </w:numPr>
        <w:ind w:left="709"/>
        <w:rPr>
          <w:b w:val="0"/>
        </w:rPr>
      </w:pPr>
      <w:proofErr w:type="spellStart"/>
      <w:r w:rsidRPr="003574DC">
        <w:rPr>
          <w:b w:val="0"/>
        </w:rPr>
        <w:t>Manfa</w:t>
      </w:r>
      <w:proofErr w:type="spellEnd"/>
      <w:r w:rsidRPr="003574DC">
        <w:rPr>
          <w:b w:val="0"/>
          <w:lang w:val="id-ID"/>
        </w:rPr>
        <w:t>a</w:t>
      </w:r>
      <w:r w:rsidRPr="003574DC">
        <w:rPr>
          <w:b w:val="0"/>
        </w:rPr>
        <w:t xml:space="preserve">t </w:t>
      </w:r>
      <w:proofErr w:type="spellStart"/>
      <w:r w:rsidRPr="003574DC">
        <w:rPr>
          <w:b w:val="0"/>
        </w:rPr>
        <w:t>bagi</w:t>
      </w:r>
      <w:proofErr w:type="spellEnd"/>
      <w:r w:rsidRPr="003574DC">
        <w:rPr>
          <w:b w:val="0"/>
        </w:rPr>
        <w:t xml:space="preserve"> </w:t>
      </w:r>
      <w:proofErr w:type="spellStart"/>
      <w:r w:rsidRPr="003574DC">
        <w:rPr>
          <w:rStyle w:val="H44Char"/>
          <w:b w:val="0"/>
        </w:rPr>
        <w:t>Pasien</w:t>
      </w:r>
      <w:proofErr w:type="spellEnd"/>
    </w:p>
    <w:p w:rsidR="001243CB" w:rsidRPr="003574DC" w:rsidRDefault="001243CB" w:rsidP="001243CB">
      <w:pPr>
        <w:pStyle w:val="ListParagraph"/>
        <w:spacing w:after="0" w:line="480" w:lineRule="auto"/>
        <w:ind w:left="0" w:right="-1" w:firstLine="709"/>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Dengan penulisan KTI ini diharapkan pasien maupun keluarga pasien dapat memperoleh manfaat dan pengetahuan tent</w:t>
      </w:r>
      <w:r>
        <w:rPr>
          <w:rFonts w:ascii="Times New Roman" w:hAnsi="Times New Roman" w:cs="Times New Roman"/>
          <w:sz w:val="24"/>
          <w:szCs w:val="24"/>
          <w:lang w:val="id-ID"/>
        </w:rPr>
        <w:t>ang inhalasi minyak kayu putih pada pasien dengan masalah keperawatan bersihan jalan napast tidak efektif akibat TB paru dan dapat menerapkan terapi ini dikehidupan sehari-hari.</w:t>
      </w:r>
    </w:p>
    <w:p w:rsidR="001243CB" w:rsidRPr="003574DC" w:rsidRDefault="001243CB" w:rsidP="001243CB">
      <w:pPr>
        <w:pStyle w:val="Heading4"/>
        <w:numPr>
          <w:ilvl w:val="0"/>
          <w:numId w:val="8"/>
        </w:numPr>
        <w:ind w:left="709"/>
        <w:rPr>
          <w:b w:val="0"/>
          <w:lang w:val="id-ID"/>
        </w:rPr>
      </w:pPr>
      <w:r w:rsidRPr="003574DC">
        <w:rPr>
          <w:b w:val="0"/>
          <w:lang w:val="id-ID"/>
        </w:rPr>
        <w:t>Manfat bagi Rumah Sakit</w:t>
      </w:r>
    </w:p>
    <w:p w:rsidR="001243CB" w:rsidRDefault="001243CB" w:rsidP="001243CB">
      <w:pPr>
        <w:pStyle w:val="ListParagraph"/>
        <w:spacing w:after="0" w:line="480" w:lineRule="auto"/>
        <w:ind w:left="0" w:right="-1" w:firstLine="709"/>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Penulis berharap bahwa implementasi ini dapat menjadi alternatif bagi rumah sakit untuk memberikan penanganan pasien TB paru.</w:t>
      </w:r>
    </w:p>
    <w:p w:rsidR="001243CB" w:rsidRDefault="001243CB" w:rsidP="001243CB">
      <w:pPr>
        <w:pStyle w:val="ListParagraph"/>
        <w:spacing w:after="0" w:line="480" w:lineRule="auto"/>
        <w:ind w:left="0" w:right="-1" w:firstLine="709"/>
        <w:jc w:val="both"/>
        <w:rPr>
          <w:rFonts w:ascii="Times New Roman" w:hAnsi="Times New Roman" w:cs="Times New Roman"/>
          <w:sz w:val="24"/>
          <w:szCs w:val="24"/>
          <w:lang w:val="id-ID"/>
        </w:rPr>
      </w:pPr>
    </w:p>
    <w:p w:rsidR="001243CB" w:rsidRDefault="001243CB" w:rsidP="001243CB">
      <w:pPr>
        <w:pStyle w:val="ListParagraph"/>
        <w:spacing w:after="0" w:line="480" w:lineRule="auto"/>
        <w:ind w:left="0" w:right="-1" w:firstLine="709"/>
        <w:jc w:val="both"/>
        <w:rPr>
          <w:rFonts w:ascii="Times New Roman" w:hAnsi="Times New Roman" w:cs="Times New Roman"/>
          <w:sz w:val="24"/>
          <w:szCs w:val="24"/>
          <w:lang w:val="id-ID"/>
        </w:rPr>
      </w:pPr>
    </w:p>
    <w:p w:rsidR="001243CB" w:rsidRPr="000E6D0A" w:rsidRDefault="001243CB" w:rsidP="001243CB">
      <w:pPr>
        <w:pStyle w:val="ListParagraph"/>
        <w:spacing w:after="0" w:line="480" w:lineRule="auto"/>
        <w:ind w:left="0" w:right="-1" w:firstLine="709"/>
        <w:jc w:val="both"/>
        <w:rPr>
          <w:rFonts w:ascii="Times New Roman" w:hAnsi="Times New Roman" w:cs="Times New Roman"/>
          <w:sz w:val="24"/>
          <w:szCs w:val="24"/>
          <w:lang w:val="id-ID"/>
        </w:rPr>
      </w:pPr>
    </w:p>
    <w:p w:rsidR="001243CB" w:rsidRPr="00477F0C" w:rsidRDefault="001243CB" w:rsidP="001243CB">
      <w:pPr>
        <w:pStyle w:val="Heading4"/>
        <w:numPr>
          <w:ilvl w:val="0"/>
          <w:numId w:val="8"/>
        </w:numPr>
        <w:ind w:left="709"/>
        <w:rPr>
          <w:b w:val="0"/>
          <w:lang w:val="id-ID"/>
        </w:rPr>
      </w:pPr>
      <w:proofErr w:type="spellStart"/>
      <w:r w:rsidRPr="003574DC">
        <w:rPr>
          <w:b w:val="0"/>
        </w:rPr>
        <w:lastRenderedPageBreak/>
        <w:t>Manfat</w:t>
      </w:r>
      <w:proofErr w:type="spellEnd"/>
      <w:r w:rsidRPr="003574DC">
        <w:rPr>
          <w:b w:val="0"/>
        </w:rPr>
        <w:t xml:space="preserve"> </w:t>
      </w:r>
      <w:proofErr w:type="spellStart"/>
      <w:r w:rsidRPr="003574DC">
        <w:rPr>
          <w:b w:val="0"/>
        </w:rPr>
        <w:t>Bagi</w:t>
      </w:r>
      <w:proofErr w:type="spellEnd"/>
      <w:r w:rsidRPr="003574DC">
        <w:rPr>
          <w:b w:val="0"/>
        </w:rPr>
        <w:t xml:space="preserve"> </w:t>
      </w:r>
      <w:proofErr w:type="spellStart"/>
      <w:r w:rsidRPr="003574DC">
        <w:rPr>
          <w:b w:val="0"/>
        </w:rPr>
        <w:t>Institusi</w:t>
      </w:r>
      <w:proofErr w:type="spellEnd"/>
    </w:p>
    <w:p w:rsidR="001243CB" w:rsidRPr="00477F0C" w:rsidRDefault="001243CB" w:rsidP="001243CB">
      <w:pPr>
        <w:spacing w:line="480" w:lineRule="auto"/>
        <w:ind w:firstLine="709"/>
        <w:jc w:val="both"/>
        <w:rPr>
          <w:lang w:val="id-ID"/>
        </w:rPr>
      </w:pPr>
      <w:r w:rsidRPr="00477F0C">
        <w:rPr>
          <w:rFonts w:ascii="Times New Roman" w:hAnsi="Times New Roman" w:cs="Times New Roman"/>
          <w:sz w:val="24"/>
          <w:szCs w:val="24"/>
          <w:lang w:val="id-ID"/>
        </w:rPr>
        <w:t>Hasil penulisan Karya Tulis Ilmiah ini diharapkan dapat memberikan pengembangan dan peningkatan mutu pendidikan di masa yang akan datang serta</w:t>
      </w:r>
      <w:r>
        <w:rPr>
          <w:lang w:val="id-ID"/>
        </w:rPr>
        <w:t xml:space="preserve"> </w:t>
      </w:r>
      <w:r w:rsidRPr="000E6D0A">
        <w:rPr>
          <w:rFonts w:ascii="Times New Roman" w:hAnsi="Times New Roman" w:cs="Times New Roman"/>
          <w:sz w:val="24"/>
          <w:szCs w:val="24"/>
          <w:lang w:val="id-ID"/>
        </w:rPr>
        <w:t>menjadi referensi pustaka untuk Karya Tulis Ilmiah selanjutnya.</w:t>
      </w:r>
    </w:p>
    <w:p w:rsidR="001243CB" w:rsidRPr="003574DC" w:rsidRDefault="001243CB" w:rsidP="001243CB">
      <w:pPr>
        <w:pStyle w:val="Heading4"/>
        <w:numPr>
          <w:ilvl w:val="0"/>
          <w:numId w:val="8"/>
        </w:numPr>
        <w:ind w:left="709" w:hanging="425"/>
        <w:rPr>
          <w:b w:val="0"/>
        </w:rPr>
      </w:pPr>
      <w:proofErr w:type="spellStart"/>
      <w:r w:rsidRPr="003574DC">
        <w:rPr>
          <w:b w:val="0"/>
        </w:rPr>
        <w:t>Manfat</w:t>
      </w:r>
      <w:proofErr w:type="spellEnd"/>
      <w:r w:rsidRPr="003574DC">
        <w:rPr>
          <w:b w:val="0"/>
        </w:rPr>
        <w:t xml:space="preserve"> </w:t>
      </w:r>
      <w:proofErr w:type="spellStart"/>
      <w:r w:rsidRPr="003574DC">
        <w:rPr>
          <w:b w:val="0"/>
        </w:rPr>
        <w:t>bagi</w:t>
      </w:r>
      <w:proofErr w:type="spellEnd"/>
      <w:r w:rsidRPr="003574DC">
        <w:rPr>
          <w:b w:val="0"/>
        </w:rPr>
        <w:t xml:space="preserve"> </w:t>
      </w:r>
      <w:proofErr w:type="spellStart"/>
      <w:r w:rsidRPr="003574DC">
        <w:rPr>
          <w:b w:val="0"/>
        </w:rPr>
        <w:t>Penulis</w:t>
      </w:r>
      <w:proofErr w:type="spellEnd"/>
    </w:p>
    <w:p w:rsidR="001243CB" w:rsidRPr="000E6D0A" w:rsidRDefault="001243CB" w:rsidP="001243CB">
      <w:pPr>
        <w:pStyle w:val="ListParagraph"/>
        <w:spacing w:after="0" w:line="480" w:lineRule="auto"/>
        <w:ind w:left="0" w:right="-1" w:firstLine="709"/>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Dengan penulisan KTI ini diharapkan dapat menambah wawasan dan pengalaman tentang bagaimana melakukkan asuhan keperawatan pada pasien Tuberkulosis Paru dengan penerapan terapi inhalasi minyak kayu putih.</w:t>
      </w:r>
    </w:p>
    <w:p w:rsidR="001243CB" w:rsidRPr="000E6D0A" w:rsidRDefault="001243CB" w:rsidP="001243CB">
      <w:pPr>
        <w:spacing w:after="0" w:line="360" w:lineRule="auto"/>
        <w:ind w:left="567" w:right="-330"/>
        <w:jc w:val="both"/>
        <w:rPr>
          <w:rFonts w:ascii="Times New Roman" w:hAnsi="Times New Roman" w:cs="Times New Roman"/>
          <w:sz w:val="24"/>
          <w:szCs w:val="24"/>
          <w:lang w:val="id-ID"/>
        </w:rPr>
      </w:pPr>
    </w:p>
    <w:p w:rsidR="001243CB" w:rsidRPr="000E6D0A" w:rsidRDefault="001243CB" w:rsidP="001243CB">
      <w:pPr>
        <w:spacing w:after="0" w:line="360" w:lineRule="auto"/>
        <w:ind w:left="567" w:right="-330"/>
        <w:jc w:val="both"/>
        <w:rPr>
          <w:rFonts w:ascii="Times New Roman" w:hAnsi="Times New Roman" w:cs="Times New Roman"/>
          <w:sz w:val="24"/>
          <w:szCs w:val="24"/>
          <w:lang w:val="id-ID"/>
        </w:rPr>
      </w:pPr>
    </w:p>
    <w:p w:rsidR="001243CB" w:rsidRDefault="001243CB" w:rsidP="001243CB">
      <w:pPr>
        <w:ind w:left="567"/>
        <w:rPr>
          <w:rFonts w:ascii="Times New Roman" w:hAnsi="Times New Roman" w:cs="Times New Roman"/>
          <w:sz w:val="24"/>
          <w:szCs w:val="24"/>
          <w:lang w:val="id-ID"/>
        </w:rPr>
      </w:pPr>
    </w:p>
    <w:p w:rsidR="001243CB" w:rsidRDefault="001243CB" w:rsidP="001243CB">
      <w:pPr>
        <w:rPr>
          <w:rFonts w:ascii="Times New Roman" w:hAnsi="Times New Roman" w:cs="Times New Roman"/>
          <w:sz w:val="24"/>
          <w:szCs w:val="24"/>
          <w:lang w:val="id-ID"/>
        </w:rPr>
        <w:sectPr w:rsidR="001243CB" w:rsidSect="002D7542">
          <w:headerReference w:type="default" r:id="rId8"/>
          <w:footerReference w:type="default" r:id="rId9"/>
          <w:pgSz w:w="11906" w:h="16838"/>
          <w:pgMar w:top="2268" w:right="1701" w:bottom="1701" w:left="2268" w:header="709" w:footer="709" w:gutter="0"/>
          <w:pgNumType w:start="2"/>
          <w:cols w:space="708"/>
          <w:docGrid w:linePitch="360"/>
        </w:sectPr>
      </w:pPr>
      <w:r>
        <w:rPr>
          <w:rFonts w:ascii="Times New Roman" w:hAnsi="Times New Roman" w:cs="Times New Roman"/>
          <w:sz w:val="24"/>
          <w:szCs w:val="24"/>
          <w:lang w:val="id-ID"/>
        </w:rPr>
        <w:br w:type="page"/>
      </w:r>
    </w:p>
    <w:p w:rsidR="001243CB" w:rsidRPr="000E6D0A" w:rsidRDefault="001243CB" w:rsidP="001243CB">
      <w:pPr>
        <w:pStyle w:val="BodyText"/>
      </w:pPr>
      <w:r w:rsidRPr="000E6D0A">
        <w:rPr>
          <w:noProof/>
          <w:lang w:val="id-ID" w:eastAsia="id-ID"/>
        </w:rPr>
        <w:lastRenderedPageBreak/>
        <w:drawing>
          <wp:anchor distT="0" distB="0" distL="114300" distR="114300" simplePos="0" relativeHeight="251660288" behindDoc="0" locked="0" layoutInCell="1" allowOverlap="1" wp14:anchorId="7B99E09C" wp14:editId="594ABB2E">
            <wp:simplePos x="0" y="0"/>
            <wp:positionH relativeFrom="margin">
              <wp:align>center</wp:align>
            </wp:positionH>
            <wp:positionV relativeFrom="margin">
              <wp:align>center</wp:align>
            </wp:positionV>
            <wp:extent cx="3240000" cy="668067"/>
            <wp:effectExtent l="0" t="0" r="0" b="0"/>
            <wp:wrapSquare wrapText="bothSides"/>
            <wp:docPr id="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0000" cy="6680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6D0A">
        <w:rPr>
          <w:noProof/>
          <w:lang w:val="id-ID" w:eastAsia="id-ID"/>
        </w:rPr>
        <mc:AlternateContent>
          <mc:Choice Requires="wps">
            <w:drawing>
              <wp:anchor distT="0" distB="0" distL="114300" distR="114300" simplePos="0" relativeHeight="251659264" behindDoc="1" locked="0" layoutInCell="1" allowOverlap="1" wp14:anchorId="22FBACF4" wp14:editId="2C26CCEE">
                <wp:simplePos x="0" y="0"/>
                <wp:positionH relativeFrom="column">
                  <wp:posOffset>-1709420</wp:posOffset>
                </wp:positionH>
                <wp:positionV relativeFrom="paragraph">
                  <wp:posOffset>-1815465</wp:posOffset>
                </wp:positionV>
                <wp:extent cx="8324850" cy="11419368"/>
                <wp:effectExtent l="0" t="0" r="19050" b="10795"/>
                <wp:wrapNone/>
                <wp:docPr id="63" name="Rectangle 63"/>
                <wp:cNvGraphicFramePr/>
                <a:graphic xmlns:a="http://schemas.openxmlformats.org/drawingml/2006/main">
                  <a:graphicData uri="http://schemas.microsoft.com/office/word/2010/wordprocessingShape">
                    <wps:wsp>
                      <wps:cNvSpPr/>
                      <wps:spPr>
                        <a:xfrm>
                          <a:off x="0" y="0"/>
                          <a:ext cx="8324850" cy="11419368"/>
                        </a:xfrm>
                        <a:prstGeom prst="rect">
                          <a:avLst/>
                        </a:prstGeom>
                        <a:solidFill>
                          <a:srgbClr val="FF66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 o:spid="_x0000_s1026" style="position:absolute;margin-left:-134.6pt;margin-top:-142.95pt;width:655.5pt;height:89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bsCjQIAAHEFAAAOAAAAZHJzL2Uyb0RvYy54bWysVEtv2zAMvg/YfxB0X22naZYGdYqgRYYB&#10;RVe0HXpWZCk2IIsapbz260fJjhu0xQ7DfJBJkfz4EMmr631r2Fahb8CWvDjLOVNWQtXYdcl/Pi+/&#10;TDnzQdhKGLCq5Afl+fX886ernZupEdRgKoWMQKyf7VzJ6xDcLMu8rFUr/Bk4ZUmoAVsRiMV1VqHY&#10;EXprslGeT7IdYOUQpPKebm87IZ8nfK2VDD+09iowU3KKLaQT07mKZza/ErM1Clc3sg9D/EMUrWgs&#10;OR2gbkUQbIPNO6i2kQgedDiT0GagdSNVyoGyKfI32TzVwqmUCxXHu6FM/v/ByvvtA7KmKvnknDMr&#10;WnqjR6qasGujGN1RgXbOz0jvyT1gz3kiY7Z7jW38Ux5sn4p6GIqq9oFJupyej8bTC6q9JFlRjIvL&#10;88k0wmav9g59+KagZZEoOVIAqZpie+dDp3pUie48mKZaNsYkBterG4NsK+iJl8vJJE+vSugnalnM&#10;oYs6UeFgVDQ29lFpSp/iHCWPqfHUgCekVDYUnagWlercXOT09TkMFimjBBiRNYU3YPcAsanfY3f5&#10;9frRVKW+HYzzvwXWGQ8WyTPYMBi3jQX8CMBQVr3nTp/CPylNJFdQHag5ELqp8U4uG3qfO+HDg0Aa&#10;E3pUGv3wgw5tYFdy6CnOasDfH91HfepeknK2o7Eruf+1Eag4M98t9fVlMR7HOU3M+OLriBg8laxO&#10;JXbT3gA9e0FLxslERv1gjqRGaF9oQyyiVxIJK8l3yWXAI3MTunVAO0aqxSKp0Ww6Ee7sk5MRPFY1&#10;9t/z/kWg65s0UIPfw3FExexNr3a60dLCYhNAN6mRX+va15vmOjVOv4Pi4jjlk9brppz/AQAA//8D&#10;AFBLAwQUAAYACAAAACEACZfhsuMAAAAPAQAADwAAAGRycy9kb3ducmV2LnhtbEyPwU7DMBBE70j8&#10;g7VI3FonoY3SEKdCVEggcWnhADcn3iZR43VkO2n4e5wT3Ga0T7MzxX7WPZvQus6QgHgdAUOqjeqo&#10;EfD58bLKgDkvScneEAr4QQf78vamkLkyVzridPINCyHkcimg9X7IOXd1i1q6tRmQwu1srJY+WNtw&#10;ZeU1hOueJ1GUci07Ch9aOeBzi/XlNGoBh8OEFaX24fVrHPByfsuO3+27EPd389MjMI+z/4NhqR+q&#10;Qxk6VWYk5VgvYJWkuySwi8q2O2ALE23isKcKahsnG+Blwf/vKH8BAAD//wMAUEsBAi0AFAAGAAgA&#10;AAAhALaDOJL+AAAA4QEAABMAAAAAAAAAAAAAAAAAAAAAAFtDb250ZW50X1R5cGVzXS54bWxQSwEC&#10;LQAUAAYACAAAACEAOP0h/9YAAACUAQAACwAAAAAAAAAAAAAAAAAvAQAAX3JlbHMvLnJlbHNQSwEC&#10;LQAUAAYACAAAACEAXrG7Ao0CAABxBQAADgAAAAAAAAAAAAAAAAAuAgAAZHJzL2Uyb0RvYy54bWxQ&#10;SwECLQAUAAYACAAAACEACZfhsuMAAAAPAQAADwAAAAAAAAAAAAAAAADnBAAAZHJzL2Rvd25yZXYu&#10;eG1sUEsFBgAAAAAEAAQA8wAAAPcFAAAAAA==&#10;" fillcolor="#f60" strokecolor="#243f60 [1604]" strokeweight="2pt"/>
            </w:pict>
          </mc:Fallback>
        </mc:AlternateContent>
      </w:r>
      <w:r w:rsidRPr="000E6D0A">
        <w:br w:type="page"/>
      </w:r>
    </w:p>
    <w:p w:rsidR="005636B7" w:rsidRDefault="005636B7">
      <w:bookmarkStart w:id="21" w:name="_GoBack"/>
      <w:bookmarkEnd w:id="21"/>
    </w:p>
    <w:sectPr w:rsidR="005636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204965"/>
      <w:docPartObj>
        <w:docPartGallery w:val="Page Numbers (Bottom of Page)"/>
        <w:docPartUnique/>
      </w:docPartObj>
    </w:sdtPr>
    <w:sdtEndPr>
      <w:rPr>
        <w:noProof/>
      </w:rPr>
    </w:sdtEndPr>
    <w:sdtContent>
      <w:p w:rsidR="00EA304A" w:rsidRDefault="001243C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A304A" w:rsidRDefault="001243CB" w:rsidP="000E1B7C">
    <w:pPr>
      <w:pStyle w:val="Footer"/>
      <w:tabs>
        <w:tab w:val="clear" w:pos="4680"/>
        <w:tab w:val="clear" w:pos="9360"/>
        <w:tab w:val="left" w:pos="631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04A" w:rsidRDefault="001243CB">
    <w:pPr>
      <w:pStyle w:val="Footer"/>
      <w:jc w:val="center"/>
    </w:pPr>
  </w:p>
  <w:p w:rsidR="00EA304A" w:rsidRDefault="001243CB" w:rsidP="000E1B7C">
    <w:pPr>
      <w:pStyle w:val="Footer"/>
      <w:tabs>
        <w:tab w:val="clear" w:pos="4680"/>
        <w:tab w:val="clear" w:pos="9360"/>
        <w:tab w:val="left" w:pos="6313"/>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04A" w:rsidRDefault="001243CB">
    <w:pPr>
      <w:pStyle w:val="Header"/>
      <w:jc w:val="right"/>
    </w:pPr>
  </w:p>
  <w:p w:rsidR="00EA304A" w:rsidRPr="000E1B7C" w:rsidRDefault="001243CB" w:rsidP="000E1B7C">
    <w:pPr>
      <w:pStyle w:val="Header"/>
      <w:jc w:val="center"/>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848974"/>
      <w:docPartObj>
        <w:docPartGallery w:val="Page Numbers (Top of Page)"/>
        <w:docPartUnique/>
      </w:docPartObj>
    </w:sdtPr>
    <w:sdtEndPr>
      <w:rPr>
        <w:noProof/>
      </w:rPr>
    </w:sdtEndPr>
    <w:sdtContent>
      <w:p w:rsidR="00EA304A" w:rsidRDefault="001243CB">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rsidR="00EA304A" w:rsidRPr="000E1B7C" w:rsidRDefault="001243CB" w:rsidP="000E1B7C">
    <w:pPr>
      <w:pStyle w:val="Header"/>
      <w:jc w:val="cent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57EC"/>
    <w:multiLevelType w:val="hybridMultilevel"/>
    <w:tmpl w:val="876EE782"/>
    <w:lvl w:ilvl="0" w:tplc="0BAAE0C6">
      <w:start w:val="1"/>
      <w:numFmt w:val="decimal"/>
      <w:lvlText w:val="1.4.%1"/>
      <w:lvlJc w:val="center"/>
      <w:pPr>
        <w:ind w:left="150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111F0D0E"/>
    <w:multiLevelType w:val="hybridMultilevel"/>
    <w:tmpl w:val="8FC880D4"/>
    <w:lvl w:ilvl="0" w:tplc="FD22A5E4">
      <w:start w:val="1"/>
      <w:numFmt w:val="decimal"/>
      <w:pStyle w:val="Heading2"/>
      <w:lvlText w:val="2.%1"/>
      <w:lvlJc w:val="left"/>
      <w:pPr>
        <w:ind w:left="360" w:hanging="360"/>
      </w:pPr>
      <w:rPr>
        <w:rFonts w:hint="default"/>
        <w:b/>
      </w:rPr>
    </w:lvl>
    <w:lvl w:ilvl="1" w:tplc="04210019" w:tentative="1">
      <w:start w:val="1"/>
      <w:numFmt w:val="lowerLetter"/>
      <w:lvlText w:val="%2."/>
      <w:lvlJc w:val="left"/>
      <w:pPr>
        <w:ind w:left="654" w:hanging="360"/>
      </w:pPr>
    </w:lvl>
    <w:lvl w:ilvl="2" w:tplc="0421001B" w:tentative="1">
      <w:start w:val="1"/>
      <w:numFmt w:val="lowerRoman"/>
      <w:lvlText w:val="%3."/>
      <w:lvlJc w:val="right"/>
      <w:pPr>
        <w:ind w:left="1374" w:hanging="180"/>
      </w:pPr>
    </w:lvl>
    <w:lvl w:ilvl="3" w:tplc="0421000F" w:tentative="1">
      <w:start w:val="1"/>
      <w:numFmt w:val="decimal"/>
      <w:lvlText w:val="%4."/>
      <w:lvlJc w:val="left"/>
      <w:pPr>
        <w:ind w:left="2094" w:hanging="360"/>
      </w:pPr>
    </w:lvl>
    <w:lvl w:ilvl="4" w:tplc="04210019" w:tentative="1">
      <w:start w:val="1"/>
      <w:numFmt w:val="lowerLetter"/>
      <w:lvlText w:val="%5."/>
      <w:lvlJc w:val="left"/>
      <w:pPr>
        <w:ind w:left="2814" w:hanging="360"/>
      </w:pPr>
    </w:lvl>
    <w:lvl w:ilvl="5" w:tplc="0421001B" w:tentative="1">
      <w:start w:val="1"/>
      <w:numFmt w:val="lowerRoman"/>
      <w:lvlText w:val="%6."/>
      <w:lvlJc w:val="right"/>
      <w:pPr>
        <w:ind w:left="3534" w:hanging="180"/>
      </w:pPr>
    </w:lvl>
    <w:lvl w:ilvl="6" w:tplc="0421000F" w:tentative="1">
      <w:start w:val="1"/>
      <w:numFmt w:val="decimal"/>
      <w:lvlText w:val="%7."/>
      <w:lvlJc w:val="left"/>
      <w:pPr>
        <w:ind w:left="4254" w:hanging="360"/>
      </w:pPr>
    </w:lvl>
    <w:lvl w:ilvl="7" w:tplc="04210019" w:tentative="1">
      <w:start w:val="1"/>
      <w:numFmt w:val="lowerLetter"/>
      <w:lvlText w:val="%8."/>
      <w:lvlJc w:val="left"/>
      <w:pPr>
        <w:ind w:left="4974" w:hanging="360"/>
      </w:pPr>
    </w:lvl>
    <w:lvl w:ilvl="8" w:tplc="0421001B" w:tentative="1">
      <w:start w:val="1"/>
      <w:numFmt w:val="lowerRoman"/>
      <w:lvlText w:val="%9."/>
      <w:lvlJc w:val="right"/>
      <w:pPr>
        <w:ind w:left="5694" w:hanging="180"/>
      </w:pPr>
    </w:lvl>
  </w:abstractNum>
  <w:abstractNum w:abstractNumId="2">
    <w:nsid w:val="14DF731C"/>
    <w:multiLevelType w:val="hybridMultilevel"/>
    <w:tmpl w:val="C7A0C56E"/>
    <w:lvl w:ilvl="0" w:tplc="90E29C7C">
      <w:start w:val="1"/>
      <w:numFmt w:val="decimal"/>
      <w:pStyle w:val="H4B1"/>
      <w:lvlText w:val="1.4.2.%1"/>
      <w:lvlJc w:val="left"/>
      <w:pPr>
        <w:ind w:left="1440" w:hanging="360"/>
      </w:pPr>
      <w:rPr>
        <w:rFonts w:ascii="Times New Roman" w:hAnsi="Times New Roman" w:cs="Times New Roman" w:hint="default"/>
        <w:sz w:val="24"/>
        <w:szCs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F3C0601"/>
    <w:multiLevelType w:val="hybridMultilevel"/>
    <w:tmpl w:val="1354F252"/>
    <w:lvl w:ilvl="0" w:tplc="04210019">
      <w:start w:val="1"/>
      <w:numFmt w:val="lowerLetter"/>
      <w:lvlText w:val="%1."/>
      <w:lvlJc w:val="left"/>
      <w:pPr>
        <w:ind w:left="1658" w:hanging="360"/>
      </w:pPr>
      <w:rPr>
        <w:rFonts w:hint="default"/>
        <w:b w:val="0"/>
      </w:rPr>
    </w:lvl>
    <w:lvl w:ilvl="1" w:tplc="04210019" w:tentative="1">
      <w:start w:val="1"/>
      <w:numFmt w:val="lowerLetter"/>
      <w:lvlText w:val="%2."/>
      <w:lvlJc w:val="left"/>
      <w:pPr>
        <w:ind w:left="2378" w:hanging="360"/>
      </w:pPr>
    </w:lvl>
    <w:lvl w:ilvl="2" w:tplc="0421001B" w:tentative="1">
      <w:start w:val="1"/>
      <w:numFmt w:val="lowerRoman"/>
      <w:lvlText w:val="%3."/>
      <w:lvlJc w:val="right"/>
      <w:pPr>
        <w:ind w:left="3098" w:hanging="180"/>
      </w:pPr>
    </w:lvl>
    <w:lvl w:ilvl="3" w:tplc="0421000F" w:tentative="1">
      <w:start w:val="1"/>
      <w:numFmt w:val="decimal"/>
      <w:lvlText w:val="%4."/>
      <w:lvlJc w:val="left"/>
      <w:pPr>
        <w:ind w:left="3818" w:hanging="360"/>
      </w:pPr>
    </w:lvl>
    <w:lvl w:ilvl="4" w:tplc="04210019" w:tentative="1">
      <w:start w:val="1"/>
      <w:numFmt w:val="lowerLetter"/>
      <w:lvlText w:val="%5."/>
      <w:lvlJc w:val="left"/>
      <w:pPr>
        <w:ind w:left="4538" w:hanging="360"/>
      </w:pPr>
    </w:lvl>
    <w:lvl w:ilvl="5" w:tplc="0421001B" w:tentative="1">
      <w:start w:val="1"/>
      <w:numFmt w:val="lowerRoman"/>
      <w:lvlText w:val="%6."/>
      <w:lvlJc w:val="right"/>
      <w:pPr>
        <w:ind w:left="5258" w:hanging="180"/>
      </w:pPr>
    </w:lvl>
    <w:lvl w:ilvl="6" w:tplc="0421000F" w:tentative="1">
      <w:start w:val="1"/>
      <w:numFmt w:val="decimal"/>
      <w:lvlText w:val="%7."/>
      <w:lvlJc w:val="left"/>
      <w:pPr>
        <w:ind w:left="5978" w:hanging="360"/>
      </w:pPr>
    </w:lvl>
    <w:lvl w:ilvl="7" w:tplc="04210019" w:tentative="1">
      <w:start w:val="1"/>
      <w:numFmt w:val="lowerLetter"/>
      <w:lvlText w:val="%8."/>
      <w:lvlJc w:val="left"/>
      <w:pPr>
        <w:ind w:left="6698" w:hanging="360"/>
      </w:pPr>
    </w:lvl>
    <w:lvl w:ilvl="8" w:tplc="0421001B" w:tentative="1">
      <w:start w:val="1"/>
      <w:numFmt w:val="lowerRoman"/>
      <w:lvlText w:val="%9."/>
      <w:lvlJc w:val="right"/>
      <w:pPr>
        <w:ind w:left="7418" w:hanging="180"/>
      </w:pPr>
    </w:lvl>
  </w:abstractNum>
  <w:abstractNum w:abstractNumId="4">
    <w:nsid w:val="24354885"/>
    <w:multiLevelType w:val="hybridMultilevel"/>
    <w:tmpl w:val="A822C44C"/>
    <w:lvl w:ilvl="0" w:tplc="2C62F408">
      <w:start w:val="1"/>
      <w:numFmt w:val="decimal"/>
      <w:lvlText w:val="1.4.2.%1"/>
      <w:lvlJc w:val="center"/>
      <w:pPr>
        <w:ind w:left="2520" w:hanging="360"/>
      </w:pPr>
      <w:rPr>
        <w:rFonts w:hint="default"/>
        <w:b w:val="0"/>
      </w:r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nsid w:val="29CA6E1B"/>
    <w:multiLevelType w:val="multilevel"/>
    <w:tmpl w:val="C08415AE"/>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6">
    <w:nsid w:val="2B6B5C8E"/>
    <w:multiLevelType w:val="hybridMultilevel"/>
    <w:tmpl w:val="53CC0CEA"/>
    <w:lvl w:ilvl="0" w:tplc="F04EA796">
      <w:start w:val="1"/>
      <w:numFmt w:val="decimal"/>
      <w:pStyle w:val="Heading4"/>
      <w:lvlText w:val="2.1.5.%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B6B6F09"/>
    <w:multiLevelType w:val="hybridMultilevel"/>
    <w:tmpl w:val="7D56C774"/>
    <w:lvl w:ilvl="0" w:tplc="48B251CE">
      <w:start w:val="1"/>
      <w:numFmt w:val="decimal"/>
      <w:lvlText w:val="1.3.%1"/>
      <w:lvlJc w:val="center"/>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67200CC"/>
    <w:multiLevelType w:val="hybridMultilevel"/>
    <w:tmpl w:val="9BEAC6C2"/>
    <w:lvl w:ilvl="0" w:tplc="8E3AC95E">
      <w:start w:val="1"/>
      <w:numFmt w:val="decimal"/>
      <w:pStyle w:val="Heading3"/>
      <w:lvlText w:val="2.2.%1"/>
      <w:lvlJc w:val="center"/>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2"/>
  </w:num>
  <w:num w:numId="3">
    <w:abstractNumId w:val="5"/>
  </w:num>
  <w:num w:numId="4">
    <w:abstractNumId w:val="6"/>
  </w:num>
  <w:num w:numId="5">
    <w:abstractNumId w:val="8"/>
  </w:num>
  <w:num w:numId="6">
    <w:abstractNumId w:val="7"/>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3CB"/>
    <w:rsid w:val="001243CB"/>
    <w:rsid w:val="001545EE"/>
    <w:rsid w:val="005636B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3CB"/>
    <w:pPr>
      <w:spacing w:after="160" w:line="259" w:lineRule="auto"/>
    </w:pPr>
    <w:rPr>
      <w:lang w:val="en-ID"/>
    </w:rPr>
  </w:style>
  <w:style w:type="paragraph" w:styleId="Heading1">
    <w:name w:val="heading 1"/>
    <w:basedOn w:val="Normal"/>
    <w:next w:val="Normal"/>
    <w:link w:val="Heading1Char"/>
    <w:uiPriority w:val="9"/>
    <w:qFormat/>
    <w:rsid w:val="001243CB"/>
    <w:pPr>
      <w:spacing w:after="0" w:line="240" w:lineRule="auto"/>
      <w:jc w:val="center"/>
      <w:outlineLvl w:val="0"/>
    </w:pPr>
    <w:rPr>
      <w:rFonts w:ascii="Times New Roman" w:hAnsi="Times New Roman" w:cs="Times New Roman"/>
      <w:b/>
      <w:sz w:val="28"/>
      <w:szCs w:val="28"/>
      <w:lang w:val="id-ID"/>
    </w:rPr>
  </w:style>
  <w:style w:type="paragraph" w:styleId="Heading2">
    <w:name w:val="heading 2"/>
    <w:basedOn w:val="Normal"/>
    <w:next w:val="Normal"/>
    <w:link w:val="Heading2Char"/>
    <w:uiPriority w:val="9"/>
    <w:unhideWhenUsed/>
    <w:qFormat/>
    <w:rsid w:val="001243CB"/>
    <w:pPr>
      <w:keepNext/>
      <w:keepLines/>
      <w:widowControl w:val="0"/>
      <w:numPr>
        <w:numId w:val="9"/>
      </w:numPr>
      <w:autoSpaceDE w:val="0"/>
      <w:autoSpaceDN w:val="0"/>
      <w:spacing w:before="40" w:after="0" w:line="240" w:lineRule="auto"/>
      <w:outlineLvl w:val="1"/>
    </w:pPr>
    <w:rPr>
      <w:rFonts w:ascii="Times New Roman" w:eastAsiaTheme="majorEastAsia" w:hAnsi="Times New Roman" w:cstheme="majorBidi"/>
      <w:b/>
      <w:sz w:val="24"/>
      <w:szCs w:val="26"/>
    </w:rPr>
  </w:style>
  <w:style w:type="paragraph" w:styleId="Heading3">
    <w:name w:val="heading 3"/>
    <w:basedOn w:val="ListParagraph"/>
    <w:next w:val="Normal"/>
    <w:link w:val="Heading3Char"/>
    <w:uiPriority w:val="9"/>
    <w:unhideWhenUsed/>
    <w:qFormat/>
    <w:rsid w:val="001243CB"/>
    <w:pPr>
      <w:numPr>
        <w:numId w:val="5"/>
      </w:numPr>
      <w:tabs>
        <w:tab w:val="num" w:pos="360"/>
      </w:tabs>
      <w:spacing w:after="0" w:line="480" w:lineRule="auto"/>
      <w:ind w:left="720" w:firstLine="0"/>
      <w:jc w:val="both"/>
      <w:outlineLvl w:val="2"/>
    </w:pPr>
    <w:rPr>
      <w:rFonts w:ascii="Times New Roman" w:hAnsi="Times New Roman" w:cs="Times New Roman"/>
      <w:b/>
      <w:sz w:val="24"/>
      <w:szCs w:val="24"/>
    </w:rPr>
  </w:style>
  <w:style w:type="paragraph" w:styleId="Heading4">
    <w:name w:val="heading 4"/>
    <w:basedOn w:val="ListParagraph"/>
    <w:next w:val="Normal"/>
    <w:link w:val="Heading4Char"/>
    <w:uiPriority w:val="9"/>
    <w:unhideWhenUsed/>
    <w:qFormat/>
    <w:rsid w:val="001243CB"/>
    <w:pPr>
      <w:numPr>
        <w:numId w:val="4"/>
      </w:numPr>
      <w:tabs>
        <w:tab w:val="num" w:pos="360"/>
      </w:tabs>
      <w:spacing w:after="0" w:line="480" w:lineRule="auto"/>
      <w:ind w:left="720" w:firstLine="0"/>
      <w:jc w:val="both"/>
      <w:outlineLvl w:val="3"/>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3CB"/>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1243CB"/>
    <w:rPr>
      <w:rFonts w:ascii="Times New Roman" w:eastAsiaTheme="majorEastAsia" w:hAnsi="Times New Roman" w:cstheme="majorBidi"/>
      <w:b/>
      <w:sz w:val="24"/>
      <w:szCs w:val="26"/>
      <w:lang w:val="en-ID"/>
    </w:rPr>
  </w:style>
  <w:style w:type="character" w:customStyle="1" w:styleId="Heading3Char">
    <w:name w:val="Heading 3 Char"/>
    <w:basedOn w:val="DefaultParagraphFont"/>
    <w:link w:val="Heading3"/>
    <w:uiPriority w:val="9"/>
    <w:rsid w:val="001243CB"/>
    <w:rPr>
      <w:rFonts w:ascii="Times New Roman" w:hAnsi="Times New Roman" w:cs="Times New Roman"/>
      <w:b/>
      <w:sz w:val="24"/>
      <w:szCs w:val="24"/>
      <w:lang w:val="en-ID"/>
    </w:rPr>
  </w:style>
  <w:style w:type="character" w:customStyle="1" w:styleId="Heading4Char">
    <w:name w:val="Heading 4 Char"/>
    <w:basedOn w:val="DefaultParagraphFont"/>
    <w:link w:val="Heading4"/>
    <w:uiPriority w:val="9"/>
    <w:rsid w:val="001243CB"/>
    <w:rPr>
      <w:rFonts w:ascii="Times New Roman" w:hAnsi="Times New Roman" w:cs="Times New Roman"/>
      <w:b/>
      <w:sz w:val="24"/>
      <w:szCs w:val="24"/>
      <w:lang w:val="en-ID"/>
    </w:rPr>
  </w:style>
  <w:style w:type="paragraph" w:styleId="ListParagraph">
    <w:name w:val="List Paragraph"/>
    <w:basedOn w:val="Normal"/>
    <w:link w:val="ListParagraphChar"/>
    <w:uiPriority w:val="34"/>
    <w:qFormat/>
    <w:rsid w:val="001243CB"/>
    <w:pPr>
      <w:ind w:left="720"/>
      <w:contextualSpacing/>
    </w:pPr>
  </w:style>
  <w:style w:type="paragraph" w:styleId="Header">
    <w:name w:val="header"/>
    <w:basedOn w:val="Normal"/>
    <w:link w:val="HeaderChar"/>
    <w:uiPriority w:val="99"/>
    <w:unhideWhenUsed/>
    <w:rsid w:val="00124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3CB"/>
    <w:rPr>
      <w:lang w:val="en-ID"/>
    </w:rPr>
  </w:style>
  <w:style w:type="paragraph" w:styleId="Footer">
    <w:name w:val="footer"/>
    <w:basedOn w:val="Normal"/>
    <w:link w:val="FooterChar"/>
    <w:uiPriority w:val="99"/>
    <w:unhideWhenUsed/>
    <w:rsid w:val="00124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3CB"/>
    <w:rPr>
      <w:lang w:val="en-ID"/>
    </w:rPr>
  </w:style>
  <w:style w:type="paragraph" w:styleId="BodyText">
    <w:name w:val="Body Text"/>
    <w:basedOn w:val="Normal"/>
    <w:link w:val="BodyTextChar"/>
    <w:uiPriority w:val="1"/>
    <w:qFormat/>
    <w:rsid w:val="001243C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243CB"/>
    <w:rPr>
      <w:rFonts w:ascii="Times New Roman" w:eastAsia="Times New Roman" w:hAnsi="Times New Roman" w:cs="Times New Roman"/>
      <w:sz w:val="24"/>
      <w:szCs w:val="24"/>
      <w:lang w:val="en-ID"/>
    </w:rPr>
  </w:style>
  <w:style w:type="paragraph" w:customStyle="1" w:styleId="h3b2">
    <w:name w:val="h 3 b2"/>
    <w:basedOn w:val="Heading3"/>
    <w:link w:val="h3b2Char"/>
    <w:qFormat/>
    <w:rsid w:val="001243CB"/>
    <w:pPr>
      <w:numPr>
        <w:numId w:val="0"/>
      </w:numPr>
      <w:ind w:left="360"/>
    </w:pPr>
  </w:style>
  <w:style w:type="paragraph" w:customStyle="1" w:styleId="H4B1">
    <w:name w:val="H4 B1"/>
    <w:basedOn w:val="ListParagraph"/>
    <w:qFormat/>
    <w:rsid w:val="001243CB"/>
    <w:pPr>
      <w:numPr>
        <w:numId w:val="2"/>
      </w:numPr>
      <w:spacing w:after="0" w:line="480" w:lineRule="auto"/>
      <w:ind w:right="-330"/>
      <w:jc w:val="both"/>
    </w:pPr>
    <w:rPr>
      <w:rFonts w:ascii="Times New Roman" w:hAnsi="Times New Roman" w:cs="Times New Roman"/>
      <w:sz w:val="24"/>
      <w:szCs w:val="24"/>
      <w:lang w:val="id-ID"/>
    </w:rPr>
  </w:style>
  <w:style w:type="character" w:customStyle="1" w:styleId="h3b2Char">
    <w:name w:val="h 3 b2 Char"/>
    <w:basedOn w:val="Heading3Char"/>
    <w:link w:val="h3b2"/>
    <w:rsid w:val="001243CB"/>
    <w:rPr>
      <w:rFonts w:ascii="Times New Roman" w:hAnsi="Times New Roman" w:cs="Times New Roman"/>
      <w:b/>
      <w:sz w:val="24"/>
      <w:szCs w:val="24"/>
      <w:lang w:val="en-ID"/>
    </w:rPr>
  </w:style>
  <w:style w:type="paragraph" w:customStyle="1" w:styleId="H44">
    <w:name w:val="H44"/>
    <w:basedOn w:val="H4B1"/>
    <w:link w:val="H44Char"/>
    <w:qFormat/>
    <w:rsid w:val="001243CB"/>
  </w:style>
  <w:style w:type="character" w:customStyle="1" w:styleId="ListParagraphChar">
    <w:name w:val="List Paragraph Char"/>
    <w:basedOn w:val="DefaultParagraphFont"/>
    <w:link w:val="ListParagraph"/>
    <w:uiPriority w:val="34"/>
    <w:rsid w:val="001243CB"/>
    <w:rPr>
      <w:lang w:val="en-ID"/>
    </w:rPr>
  </w:style>
  <w:style w:type="character" w:customStyle="1" w:styleId="H44Char">
    <w:name w:val="H44 Char"/>
    <w:basedOn w:val="DefaultParagraphFont"/>
    <w:link w:val="H44"/>
    <w:rsid w:val="001243CB"/>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3CB"/>
    <w:pPr>
      <w:spacing w:after="160" w:line="259" w:lineRule="auto"/>
    </w:pPr>
    <w:rPr>
      <w:lang w:val="en-ID"/>
    </w:rPr>
  </w:style>
  <w:style w:type="paragraph" w:styleId="Heading1">
    <w:name w:val="heading 1"/>
    <w:basedOn w:val="Normal"/>
    <w:next w:val="Normal"/>
    <w:link w:val="Heading1Char"/>
    <w:uiPriority w:val="9"/>
    <w:qFormat/>
    <w:rsid w:val="001243CB"/>
    <w:pPr>
      <w:spacing w:after="0" w:line="240" w:lineRule="auto"/>
      <w:jc w:val="center"/>
      <w:outlineLvl w:val="0"/>
    </w:pPr>
    <w:rPr>
      <w:rFonts w:ascii="Times New Roman" w:hAnsi="Times New Roman" w:cs="Times New Roman"/>
      <w:b/>
      <w:sz w:val="28"/>
      <w:szCs w:val="28"/>
      <w:lang w:val="id-ID"/>
    </w:rPr>
  </w:style>
  <w:style w:type="paragraph" w:styleId="Heading2">
    <w:name w:val="heading 2"/>
    <w:basedOn w:val="Normal"/>
    <w:next w:val="Normal"/>
    <w:link w:val="Heading2Char"/>
    <w:uiPriority w:val="9"/>
    <w:unhideWhenUsed/>
    <w:qFormat/>
    <w:rsid w:val="001243CB"/>
    <w:pPr>
      <w:keepNext/>
      <w:keepLines/>
      <w:widowControl w:val="0"/>
      <w:numPr>
        <w:numId w:val="9"/>
      </w:numPr>
      <w:autoSpaceDE w:val="0"/>
      <w:autoSpaceDN w:val="0"/>
      <w:spacing w:before="40" w:after="0" w:line="240" w:lineRule="auto"/>
      <w:outlineLvl w:val="1"/>
    </w:pPr>
    <w:rPr>
      <w:rFonts w:ascii="Times New Roman" w:eastAsiaTheme="majorEastAsia" w:hAnsi="Times New Roman" w:cstheme="majorBidi"/>
      <w:b/>
      <w:sz w:val="24"/>
      <w:szCs w:val="26"/>
    </w:rPr>
  </w:style>
  <w:style w:type="paragraph" w:styleId="Heading3">
    <w:name w:val="heading 3"/>
    <w:basedOn w:val="ListParagraph"/>
    <w:next w:val="Normal"/>
    <w:link w:val="Heading3Char"/>
    <w:uiPriority w:val="9"/>
    <w:unhideWhenUsed/>
    <w:qFormat/>
    <w:rsid w:val="001243CB"/>
    <w:pPr>
      <w:numPr>
        <w:numId w:val="5"/>
      </w:numPr>
      <w:tabs>
        <w:tab w:val="num" w:pos="360"/>
      </w:tabs>
      <w:spacing w:after="0" w:line="480" w:lineRule="auto"/>
      <w:ind w:left="720" w:firstLine="0"/>
      <w:jc w:val="both"/>
      <w:outlineLvl w:val="2"/>
    </w:pPr>
    <w:rPr>
      <w:rFonts w:ascii="Times New Roman" w:hAnsi="Times New Roman" w:cs="Times New Roman"/>
      <w:b/>
      <w:sz w:val="24"/>
      <w:szCs w:val="24"/>
    </w:rPr>
  </w:style>
  <w:style w:type="paragraph" w:styleId="Heading4">
    <w:name w:val="heading 4"/>
    <w:basedOn w:val="ListParagraph"/>
    <w:next w:val="Normal"/>
    <w:link w:val="Heading4Char"/>
    <w:uiPriority w:val="9"/>
    <w:unhideWhenUsed/>
    <w:qFormat/>
    <w:rsid w:val="001243CB"/>
    <w:pPr>
      <w:numPr>
        <w:numId w:val="4"/>
      </w:numPr>
      <w:tabs>
        <w:tab w:val="num" w:pos="360"/>
      </w:tabs>
      <w:spacing w:after="0" w:line="480" w:lineRule="auto"/>
      <w:ind w:left="720" w:firstLine="0"/>
      <w:jc w:val="both"/>
      <w:outlineLvl w:val="3"/>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3CB"/>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1243CB"/>
    <w:rPr>
      <w:rFonts w:ascii="Times New Roman" w:eastAsiaTheme="majorEastAsia" w:hAnsi="Times New Roman" w:cstheme="majorBidi"/>
      <w:b/>
      <w:sz w:val="24"/>
      <w:szCs w:val="26"/>
      <w:lang w:val="en-ID"/>
    </w:rPr>
  </w:style>
  <w:style w:type="character" w:customStyle="1" w:styleId="Heading3Char">
    <w:name w:val="Heading 3 Char"/>
    <w:basedOn w:val="DefaultParagraphFont"/>
    <w:link w:val="Heading3"/>
    <w:uiPriority w:val="9"/>
    <w:rsid w:val="001243CB"/>
    <w:rPr>
      <w:rFonts w:ascii="Times New Roman" w:hAnsi="Times New Roman" w:cs="Times New Roman"/>
      <w:b/>
      <w:sz w:val="24"/>
      <w:szCs w:val="24"/>
      <w:lang w:val="en-ID"/>
    </w:rPr>
  </w:style>
  <w:style w:type="character" w:customStyle="1" w:styleId="Heading4Char">
    <w:name w:val="Heading 4 Char"/>
    <w:basedOn w:val="DefaultParagraphFont"/>
    <w:link w:val="Heading4"/>
    <w:uiPriority w:val="9"/>
    <w:rsid w:val="001243CB"/>
    <w:rPr>
      <w:rFonts w:ascii="Times New Roman" w:hAnsi="Times New Roman" w:cs="Times New Roman"/>
      <w:b/>
      <w:sz w:val="24"/>
      <w:szCs w:val="24"/>
      <w:lang w:val="en-ID"/>
    </w:rPr>
  </w:style>
  <w:style w:type="paragraph" w:styleId="ListParagraph">
    <w:name w:val="List Paragraph"/>
    <w:basedOn w:val="Normal"/>
    <w:link w:val="ListParagraphChar"/>
    <w:uiPriority w:val="34"/>
    <w:qFormat/>
    <w:rsid w:val="001243CB"/>
    <w:pPr>
      <w:ind w:left="720"/>
      <w:contextualSpacing/>
    </w:pPr>
  </w:style>
  <w:style w:type="paragraph" w:styleId="Header">
    <w:name w:val="header"/>
    <w:basedOn w:val="Normal"/>
    <w:link w:val="HeaderChar"/>
    <w:uiPriority w:val="99"/>
    <w:unhideWhenUsed/>
    <w:rsid w:val="00124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3CB"/>
    <w:rPr>
      <w:lang w:val="en-ID"/>
    </w:rPr>
  </w:style>
  <w:style w:type="paragraph" w:styleId="Footer">
    <w:name w:val="footer"/>
    <w:basedOn w:val="Normal"/>
    <w:link w:val="FooterChar"/>
    <w:uiPriority w:val="99"/>
    <w:unhideWhenUsed/>
    <w:rsid w:val="00124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3CB"/>
    <w:rPr>
      <w:lang w:val="en-ID"/>
    </w:rPr>
  </w:style>
  <w:style w:type="paragraph" w:styleId="BodyText">
    <w:name w:val="Body Text"/>
    <w:basedOn w:val="Normal"/>
    <w:link w:val="BodyTextChar"/>
    <w:uiPriority w:val="1"/>
    <w:qFormat/>
    <w:rsid w:val="001243C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243CB"/>
    <w:rPr>
      <w:rFonts w:ascii="Times New Roman" w:eastAsia="Times New Roman" w:hAnsi="Times New Roman" w:cs="Times New Roman"/>
      <w:sz w:val="24"/>
      <w:szCs w:val="24"/>
      <w:lang w:val="en-ID"/>
    </w:rPr>
  </w:style>
  <w:style w:type="paragraph" w:customStyle="1" w:styleId="h3b2">
    <w:name w:val="h 3 b2"/>
    <w:basedOn w:val="Heading3"/>
    <w:link w:val="h3b2Char"/>
    <w:qFormat/>
    <w:rsid w:val="001243CB"/>
    <w:pPr>
      <w:numPr>
        <w:numId w:val="0"/>
      </w:numPr>
      <w:ind w:left="360"/>
    </w:pPr>
  </w:style>
  <w:style w:type="paragraph" w:customStyle="1" w:styleId="H4B1">
    <w:name w:val="H4 B1"/>
    <w:basedOn w:val="ListParagraph"/>
    <w:qFormat/>
    <w:rsid w:val="001243CB"/>
    <w:pPr>
      <w:numPr>
        <w:numId w:val="2"/>
      </w:numPr>
      <w:spacing w:after="0" w:line="480" w:lineRule="auto"/>
      <w:ind w:right="-330"/>
      <w:jc w:val="both"/>
    </w:pPr>
    <w:rPr>
      <w:rFonts w:ascii="Times New Roman" w:hAnsi="Times New Roman" w:cs="Times New Roman"/>
      <w:sz w:val="24"/>
      <w:szCs w:val="24"/>
      <w:lang w:val="id-ID"/>
    </w:rPr>
  </w:style>
  <w:style w:type="character" w:customStyle="1" w:styleId="h3b2Char">
    <w:name w:val="h 3 b2 Char"/>
    <w:basedOn w:val="Heading3Char"/>
    <w:link w:val="h3b2"/>
    <w:rsid w:val="001243CB"/>
    <w:rPr>
      <w:rFonts w:ascii="Times New Roman" w:hAnsi="Times New Roman" w:cs="Times New Roman"/>
      <w:b/>
      <w:sz w:val="24"/>
      <w:szCs w:val="24"/>
      <w:lang w:val="en-ID"/>
    </w:rPr>
  </w:style>
  <w:style w:type="paragraph" w:customStyle="1" w:styleId="H44">
    <w:name w:val="H44"/>
    <w:basedOn w:val="H4B1"/>
    <w:link w:val="H44Char"/>
    <w:qFormat/>
    <w:rsid w:val="001243CB"/>
  </w:style>
  <w:style w:type="character" w:customStyle="1" w:styleId="ListParagraphChar">
    <w:name w:val="List Paragraph Char"/>
    <w:basedOn w:val="DefaultParagraphFont"/>
    <w:link w:val="ListParagraph"/>
    <w:uiPriority w:val="34"/>
    <w:rsid w:val="001243CB"/>
    <w:rPr>
      <w:lang w:val="en-ID"/>
    </w:rPr>
  </w:style>
  <w:style w:type="character" w:customStyle="1" w:styleId="H44Char">
    <w:name w:val="H44 Char"/>
    <w:basedOn w:val="DefaultParagraphFont"/>
    <w:link w:val="H44"/>
    <w:rsid w:val="001243C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4839</Words>
  <Characters>27586</Characters>
  <Application>Microsoft Office Word</Application>
  <DocSecurity>0</DocSecurity>
  <Lines>229</Lines>
  <Paragraphs>64</Paragraphs>
  <ScaleCrop>false</ScaleCrop>
  <Company/>
  <LinksUpToDate>false</LinksUpToDate>
  <CharactersWithSpaces>32361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acer1</dc:creator>
  <cp:lastModifiedBy>acer1</cp:lastModifiedBy>
  <cp:revision>1</cp:revision>
  <dcterms:created xsi:type="dcterms:W3CDTF">2025-09-15T03:08:00Z</dcterms:created>
  <dcterms:modified xsi:type="dcterms:W3CDTF">2025-09-15T03:09:00Z</dcterms:modified>
</cp:coreProperties>
</file>